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FACA70" w14:textId="77777777" w:rsidR="009B51B5" w:rsidRPr="009B51B5" w:rsidRDefault="009B51B5" w:rsidP="009B51B5">
      <w:pPr>
        <w:shd w:val="clear" w:color="auto" w:fill="FFFFFF"/>
        <w:spacing w:before="450"/>
        <w:outlineLvl w:val="0"/>
        <w:rPr>
          <w:rFonts w:ascii="Helvetica Neue" w:eastAsia="Times New Roman" w:hAnsi="Helvetica Neue" w:cs="Times New Roman"/>
          <w:color w:val="172B4D"/>
          <w:kern w:val="36"/>
          <w:sz w:val="41"/>
          <w:szCs w:val="41"/>
          <w:lang w:eastAsia="en-GB"/>
        </w:rPr>
      </w:pPr>
      <w:r w:rsidRPr="009B51B5">
        <w:rPr>
          <w:rFonts w:ascii="Helvetica Neue" w:eastAsia="Times New Roman" w:hAnsi="Helvetica Neue" w:cs="Times New Roman"/>
          <w:color w:val="172B4D"/>
          <w:kern w:val="36"/>
          <w:sz w:val="41"/>
          <w:szCs w:val="41"/>
          <w:lang w:eastAsia="en-GB"/>
        </w:rPr>
        <w:t xml:space="preserve">The CI/CD workflow from code </w:t>
      </w:r>
      <w:proofErr w:type="spellStart"/>
      <w:r w:rsidRPr="009B51B5">
        <w:rPr>
          <w:rFonts w:ascii="Helvetica Neue" w:eastAsia="Times New Roman" w:hAnsi="Helvetica Neue" w:cs="Times New Roman"/>
          <w:color w:val="172B4D"/>
          <w:kern w:val="36"/>
          <w:sz w:val="41"/>
          <w:szCs w:val="41"/>
          <w:lang w:eastAsia="en-GB"/>
        </w:rPr>
        <w:t>checkin</w:t>
      </w:r>
      <w:proofErr w:type="spellEnd"/>
      <w:r w:rsidRPr="009B51B5">
        <w:rPr>
          <w:rFonts w:ascii="Helvetica Neue" w:eastAsia="Times New Roman" w:hAnsi="Helvetica Neue" w:cs="Times New Roman"/>
          <w:color w:val="172B4D"/>
          <w:kern w:val="36"/>
          <w:sz w:val="41"/>
          <w:szCs w:val="41"/>
          <w:lang w:eastAsia="en-GB"/>
        </w:rPr>
        <w:t xml:space="preserve"> to Operational Readiness:</w:t>
      </w:r>
    </w:p>
    <w:p w14:paraId="7835098B" w14:textId="77777777" w:rsidR="009B51B5" w:rsidRDefault="00AE47E5">
      <w:r w:rsidRPr="00AE47E5">
        <w:rPr>
          <w:noProof/>
        </w:rPr>
        <w:drawing>
          <wp:inline distT="0" distB="0" distL="0" distR="0" wp14:anchorId="3F2E1987" wp14:editId="66961CEB">
            <wp:extent cx="5727700" cy="30835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180D" w14:textId="77777777" w:rsidR="009B51B5" w:rsidRDefault="009B51B5" w:rsidP="009B51B5">
      <w:pPr>
        <w:shd w:val="clear" w:color="auto" w:fill="FFFFFF"/>
        <w:spacing w:before="450"/>
        <w:outlineLvl w:val="0"/>
        <w:rPr>
          <w:rFonts w:ascii="Helvetica Neue" w:eastAsia="Times New Roman" w:hAnsi="Helvetica Neue" w:cs="Times New Roman"/>
          <w:color w:val="172B4D"/>
          <w:kern w:val="36"/>
          <w:sz w:val="41"/>
          <w:szCs w:val="41"/>
          <w:lang w:eastAsia="en-GB"/>
        </w:rPr>
      </w:pPr>
      <w:r w:rsidRPr="009B51B5">
        <w:rPr>
          <w:rFonts w:ascii="Helvetica Neue" w:eastAsia="Times New Roman" w:hAnsi="Helvetica Neue" w:cs="Times New Roman"/>
          <w:color w:val="172B4D"/>
          <w:kern w:val="36"/>
          <w:sz w:val="41"/>
          <w:szCs w:val="41"/>
          <w:lang w:eastAsia="en-GB"/>
        </w:rPr>
        <w:t xml:space="preserve">The </w:t>
      </w:r>
      <w:r>
        <w:rPr>
          <w:rFonts w:ascii="Helvetica Neue" w:eastAsia="Times New Roman" w:hAnsi="Helvetica Neue" w:cs="Times New Roman"/>
          <w:color w:val="172B4D"/>
          <w:kern w:val="36"/>
          <w:sz w:val="41"/>
          <w:szCs w:val="41"/>
          <w:lang w:eastAsia="en-GB"/>
        </w:rPr>
        <w:t>QA Life Cycle</w:t>
      </w:r>
      <w:r w:rsidRPr="009B51B5">
        <w:rPr>
          <w:rFonts w:ascii="Helvetica Neue" w:eastAsia="Times New Roman" w:hAnsi="Helvetica Neue" w:cs="Times New Roman"/>
          <w:color w:val="172B4D"/>
          <w:kern w:val="36"/>
          <w:sz w:val="41"/>
          <w:szCs w:val="41"/>
          <w:lang w:eastAsia="en-GB"/>
        </w:rPr>
        <w:t>:</w:t>
      </w:r>
    </w:p>
    <w:p w14:paraId="3BF37C9F" w14:textId="3AFBC9C8" w:rsidR="00C83BB9" w:rsidRDefault="009B51B5" w:rsidP="009B51B5">
      <w:pPr>
        <w:shd w:val="clear" w:color="auto" w:fill="FFFFFF"/>
        <w:spacing w:before="450"/>
        <w:outlineLvl w:val="0"/>
        <w:rPr>
          <w:rFonts w:ascii="Helvetica Neue" w:eastAsia="Times New Roman" w:hAnsi="Helvetica Neue" w:cs="Times New Roman"/>
          <w:color w:val="172B4D"/>
          <w:kern w:val="36"/>
          <w:sz w:val="48"/>
          <w:szCs w:val="48"/>
          <w:lang w:eastAsia="en-GB"/>
        </w:rPr>
      </w:pPr>
      <w:r w:rsidRPr="009B51B5">
        <w:rPr>
          <w:rFonts w:ascii="Helvetica Neue" w:eastAsia="Times New Roman" w:hAnsi="Helvetica Neue" w:cs="Times New Roman"/>
          <w:noProof/>
          <w:color w:val="172B4D"/>
          <w:kern w:val="36"/>
          <w:sz w:val="41"/>
          <w:szCs w:val="41"/>
          <w:lang w:eastAsia="en-GB"/>
        </w:rPr>
        <w:drawing>
          <wp:inline distT="0" distB="0" distL="0" distR="0" wp14:anchorId="27E04B26" wp14:editId="62AFBA3C">
            <wp:extent cx="5727700" cy="34518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D878" w14:textId="77777777" w:rsidR="00C83BB9" w:rsidRDefault="00C83BB9">
      <w:pPr>
        <w:rPr>
          <w:rFonts w:ascii="Helvetica Neue" w:eastAsia="Times New Roman" w:hAnsi="Helvetica Neue" w:cs="Times New Roman"/>
          <w:color w:val="172B4D"/>
          <w:kern w:val="36"/>
          <w:sz w:val="48"/>
          <w:szCs w:val="48"/>
          <w:lang w:eastAsia="en-GB"/>
        </w:rPr>
      </w:pPr>
      <w:r>
        <w:rPr>
          <w:rFonts w:ascii="Helvetica Neue" w:eastAsia="Times New Roman" w:hAnsi="Helvetica Neue" w:cs="Times New Roman"/>
          <w:color w:val="172B4D"/>
          <w:kern w:val="36"/>
          <w:sz w:val="48"/>
          <w:szCs w:val="48"/>
          <w:lang w:eastAsia="en-GB"/>
        </w:rPr>
        <w:br w:type="page"/>
      </w:r>
    </w:p>
    <w:p w14:paraId="0700A7B2" w14:textId="002C717F" w:rsidR="009B51B5" w:rsidRDefault="00C83BB9">
      <w:r w:rsidRPr="00C83BB9">
        <w:rPr>
          <w:noProof/>
        </w:rPr>
        <w:lastRenderedPageBreak/>
        <w:drawing>
          <wp:inline distT="0" distB="0" distL="0" distR="0" wp14:anchorId="2BF0E6FF" wp14:editId="1ED22D9C">
            <wp:extent cx="5727700" cy="3734435"/>
            <wp:effectExtent l="0" t="0" r="0" b="0"/>
            <wp:docPr id="3" name="Picture 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D4FA" w14:textId="6E994B5E" w:rsidR="00C83BB9" w:rsidRDefault="00C83BB9"/>
    <w:p w14:paraId="1243499F" w14:textId="77777777" w:rsidR="00C83BB9" w:rsidRPr="00C83BB9" w:rsidRDefault="00C83BB9" w:rsidP="00C83BB9">
      <w:pPr>
        <w:shd w:val="clear" w:color="auto" w:fill="FFFFFF"/>
        <w:spacing w:before="150"/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</w:pPr>
      <w:r w:rsidRPr="00C83BB9"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  <w:t>In software project, it always the Unknown unknowns that make the biggest difference in success and failure.</w:t>
      </w:r>
    </w:p>
    <w:p w14:paraId="3A6C1228" w14:textId="77777777" w:rsidR="00C83BB9" w:rsidRPr="00C83BB9" w:rsidRDefault="00C83BB9" w:rsidP="00C83BB9">
      <w:pPr>
        <w:shd w:val="clear" w:color="auto" w:fill="FFFFFF"/>
        <w:spacing w:before="150"/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</w:pPr>
      <w:r w:rsidRPr="00C83BB9"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  <w:t>In BDD, we always Assume we're ignorant of some important information and try to </w:t>
      </w:r>
      <w:r w:rsidRPr="00C83BB9">
        <w:rPr>
          <w:rFonts w:ascii="Helvetica Neue" w:eastAsia="Times New Roman" w:hAnsi="Helvetica Neue" w:cs="Times New Roman"/>
          <w:b/>
          <w:bCs/>
          <w:color w:val="091E42"/>
          <w:sz w:val="21"/>
          <w:szCs w:val="21"/>
          <w:lang w:eastAsia="en-GB"/>
        </w:rPr>
        <w:t>Deliberate Discovery</w:t>
      </w:r>
      <w:r w:rsidRPr="00C83BB9"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  <w:t> those unknown unknowns so that they don't surprise us later on</w:t>
      </w:r>
    </w:p>
    <w:p w14:paraId="5F01679D" w14:textId="77777777" w:rsidR="00C83BB9" w:rsidRPr="00C83BB9" w:rsidRDefault="00C83BB9" w:rsidP="00C83BB9">
      <w:pPr>
        <w:shd w:val="clear" w:color="auto" w:fill="FFFFFF"/>
        <w:spacing w:before="150"/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</w:pPr>
      <w:r w:rsidRPr="00C83BB9">
        <w:rPr>
          <w:rFonts w:ascii="Times New Roman" w:eastAsia="Times New Roman" w:hAnsi="Times New Roman" w:cs="Times New Roman"/>
          <w:color w:val="091E42"/>
          <w:sz w:val="21"/>
          <w:szCs w:val="21"/>
          <w:lang w:eastAsia="en-GB"/>
        </w:rPr>
        <w:t>→</w:t>
      </w:r>
      <w:r w:rsidRPr="00C83BB9"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  <w:t> </w:t>
      </w:r>
      <w:r w:rsidRPr="00C83BB9">
        <w:rPr>
          <w:rFonts w:ascii="Helvetica Neue" w:eastAsia="Times New Roman" w:hAnsi="Helvetica Neue" w:cs="Times New Roman"/>
          <w:b/>
          <w:bCs/>
          <w:color w:val="091E42"/>
          <w:sz w:val="21"/>
          <w:szCs w:val="21"/>
          <w:lang w:eastAsia="en-GB"/>
        </w:rPr>
        <w:t>this is what the 3 Amigos is all about.</w:t>
      </w:r>
    </w:p>
    <w:p w14:paraId="53F0DF21" w14:textId="77777777" w:rsidR="00C83BB9" w:rsidRPr="00C83BB9" w:rsidRDefault="00C83BB9" w:rsidP="00C83BB9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0"/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</w:pPr>
      <w:r w:rsidRPr="00C83BB9"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  <w:t>Not necessary to produce Gherkin scenario from this Amigos, it may often slow down the discussion.</w:t>
      </w:r>
    </w:p>
    <w:p w14:paraId="5AACE0CF" w14:textId="77777777" w:rsidR="00C83BB9" w:rsidRPr="00C83BB9" w:rsidRDefault="00C83BB9" w:rsidP="00C83BB9">
      <w:pPr>
        <w:numPr>
          <w:ilvl w:val="0"/>
          <w:numId w:val="1"/>
        </w:numPr>
        <w:shd w:val="clear" w:color="auto" w:fill="FFFFFF"/>
        <w:spacing w:before="60" w:after="100" w:afterAutospacing="1"/>
        <w:ind w:left="0"/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</w:pPr>
      <w:r w:rsidRPr="00C83BB9"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  <w:t>Each time you come up with an example </w:t>
      </w:r>
      <w:r w:rsidRPr="00C83BB9">
        <w:rPr>
          <w:rFonts w:ascii="Times New Roman" w:eastAsia="Times New Roman" w:hAnsi="Times New Roman" w:cs="Times New Roman"/>
          <w:color w:val="091E42"/>
          <w:sz w:val="21"/>
          <w:szCs w:val="21"/>
          <w:lang w:eastAsia="en-GB"/>
        </w:rPr>
        <w:t>→</w:t>
      </w:r>
      <w:r w:rsidRPr="00C83BB9"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  <w:t xml:space="preserve"> try to understand what the underlying rules are</w:t>
      </w:r>
    </w:p>
    <w:p w14:paraId="35394DA6" w14:textId="77777777" w:rsidR="00C83BB9" w:rsidRPr="00C83BB9" w:rsidRDefault="00C83BB9" w:rsidP="00C83BB9">
      <w:pPr>
        <w:numPr>
          <w:ilvl w:val="0"/>
          <w:numId w:val="1"/>
        </w:numPr>
        <w:shd w:val="clear" w:color="auto" w:fill="FFFFFF"/>
        <w:spacing w:before="60" w:after="100" w:afterAutospacing="1"/>
        <w:ind w:left="0"/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</w:pPr>
      <w:r w:rsidRPr="00C83BB9"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  <w:t>If you discover scenario that doesn't fit your rules, you need to reconsider your riles. In this way, the acceptance criteria are refined by the group.</w:t>
      </w:r>
    </w:p>
    <w:p w14:paraId="7264BB15" w14:textId="77777777" w:rsidR="00C83BB9" w:rsidRPr="00C83BB9" w:rsidRDefault="00C83BB9" w:rsidP="00C83BB9">
      <w:pPr>
        <w:numPr>
          <w:ilvl w:val="0"/>
          <w:numId w:val="1"/>
        </w:numPr>
        <w:shd w:val="clear" w:color="auto" w:fill="FFFFFF"/>
        <w:spacing w:before="60" w:after="100" w:afterAutospacing="1"/>
        <w:ind w:left="0"/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</w:pPr>
      <w:r w:rsidRPr="00C83BB9"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  <w:t>It's the rules that'll go into the code.</w:t>
      </w:r>
    </w:p>
    <w:p w14:paraId="1D6A1668" w14:textId="77777777" w:rsidR="00C83BB9" w:rsidRPr="00C83BB9" w:rsidRDefault="00C83BB9" w:rsidP="00C83BB9">
      <w:pPr>
        <w:numPr>
          <w:ilvl w:val="0"/>
          <w:numId w:val="1"/>
        </w:numPr>
        <w:shd w:val="clear" w:color="auto" w:fill="FFFFFF"/>
        <w:spacing w:before="60" w:after="100" w:afterAutospacing="1"/>
        <w:ind w:left="0"/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</w:pPr>
      <w:r w:rsidRPr="00C83BB9"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  <w:t>If you understand the rules you will be able to build an </w:t>
      </w:r>
      <w:r w:rsidRPr="00C83BB9">
        <w:rPr>
          <w:rFonts w:ascii="Helvetica Neue" w:eastAsia="Times New Roman" w:hAnsi="Helvetica Neue" w:cs="Times New Roman"/>
          <w:b/>
          <w:bCs/>
          <w:color w:val="091E42"/>
          <w:sz w:val="21"/>
          <w:szCs w:val="21"/>
          <w:u w:val="single"/>
          <w:lang w:eastAsia="en-GB"/>
        </w:rPr>
        <w:t>elegant solution</w:t>
      </w:r>
    </w:p>
    <w:p w14:paraId="09EA5E57" w14:textId="77777777" w:rsidR="00C83BB9" w:rsidRPr="00C83BB9" w:rsidRDefault="00C83BB9" w:rsidP="00C83BB9">
      <w:pPr>
        <w:numPr>
          <w:ilvl w:val="0"/>
          <w:numId w:val="1"/>
        </w:numPr>
        <w:shd w:val="clear" w:color="auto" w:fill="FFFFFF"/>
        <w:spacing w:before="60" w:after="100" w:afterAutospacing="1"/>
        <w:ind w:left="0"/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</w:pPr>
      <w:r w:rsidRPr="00C83BB9"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  <w:t>Sometimes you come across questions that nobody in the group can answer. Instead of getting stuck, trying to get an answer, just write down the question.</w:t>
      </w:r>
    </w:p>
    <w:p w14:paraId="7F31D8D0" w14:textId="77777777" w:rsidR="00C83BB9" w:rsidRPr="00C83BB9" w:rsidRDefault="00C83BB9" w:rsidP="00C83BB9">
      <w:pPr>
        <w:numPr>
          <w:ilvl w:val="0"/>
          <w:numId w:val="1"/>
        </w:numPr>
        <w:shd w:val="clear" w:color="auto" w:fill="FFFFFF"/>
        <w:spacing w:before="60" w:after="100" w:afterAutospacing="1"/>
        <w:ind w:left="0"/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</w:pPr>
      <w:r w:rsidRPr="00C83BB9"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  <w:t>Turn an unknown unknowns into known unknowns </w:t>
      </w:r>
      <w:r w:rsidRPr="00C83BB9">
        <w:rPr>
          <w:rFonts w:ascii="Times New Roman" w:eastAsia="Times New Roman" w:hAnsi="Times New Roman" w:cs="Times New Roman"/>
          <w:color w:val="091E42"/>
          <w:sz w:val="21"/>
          <w:szCs w:val="21"/>
          <w:lang w:eastAsia="en-GB"/>
        </w:rPr>
        <w:t>→</w:t>
      </w:r>
      <w:r w:rsidRPr="00C83BB9">
        <w:rPr>
          <w:rFonts w:ascii="Helvetica Neue" w:eastAsia="Times New Roman" w:hAnsi="Helvetica Neue" w:cs="Times New Roman"/>
          <w:b/>
          <w:bCs/>
          <w:color w:val="091E42"/>
          <w:sz w:val="21"/>
          <w:szCs w:val="21"/>
          <w:lang w:eastAsia="en-GB"/>
        </w:rPr>
        <w:t> PROGRESS</w:t>
      </w:r>
    </w:p>
    <w:p w14:paraId="3657A005" w14:textId="77777777" w:rsidR="00C83BB9" w:rsidRPr="00C83BB9" w:rsidRDefault="00C83BB9" w:rsidP="00C83BB9">
      <w:pPr>
        <w:numPr>
          <w:ilvl w:val="0"/>
          <w:numId w:val="1"/>
        </w:numPr>
        <w:shd w:val="clear" w:color="auto" w:fill="FFFFFF"/>
        <w:spacing w:before="60" w:after="100" w:afterAutospacing="1"/>
        <w:ind w:left="0"/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</w:pPr>
      <w:r w:rsidRPr="00C83BB9"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  <w:t xml:space="preserve">Small user stories </w:t>
      </w:r>
      <w:r w:rsidRPr="00C83BB9">
        <w:rPr>
          <w:rFonts w:ascii="Times New Roman" w:eastAsia="Times New Roman" w:hAnsi="Times New Roman" w:cs="Times New Roman"/>
          <w:color w:val="091E42"/>
          <w:sz w:val="21"/>
          <w:szCs w:val="21"/>
          <w:lang w:eastAsia="en-GB"/>
        </w:rPr>
        <w:t>→</w:t>
      </w:r>
      <w:r w:rsidRPr="00C83BB9"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  <w:t xml:space="preserve"> success of </w:t>
      </w:r>
      <w:proofErr w:type="spellStart"/>
      <w:r w:rsidRPr="00C83BB9"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  <w:t>a</w:t>
      </w:r>
      <w:proofErr w:type="spellEnd"/>
      <w:r w:rsidRPr="00C83BB9"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  <w:t xml:space="preserve"> agile team</w:t>
      </w:r>
    </w:p>
    <w:p w14:paraId="5AA2AE6A" w14:textId="77777777" w:rsidR="00C83BB9" w:rsidRPr="00C83BB9" w:rsidRDefault="00C83BB9" w:rsidP="00C83BB9">
      <w:pPr>
        <w:numPr>
          <w:ilvl w:val="0"/>
          <w:numId w:val="1"/>
        </w:numPr>
        <w:shd w:val="clear" w:color="auto" w:fill="FFFFFF"/>
        <w:spacing w:before="60" w:after="100" w:afterAutospacing="1"/>
        <w:ind w:left="0"/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</w:pPr>
      <w:r w:rsidRPr="00C83BB9"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  <w:t xml:space="preserve">By talking about the details </w:t>
      </w:r>
      <w:r w:rsidRPr="00C83BB9">
        <w:rPr>
          <w:rFonts w:ascii="Times New Roman" w:eastAsia="Times New Roman" w:hAnsi="Times New Roman" w:cs="Times New Roman"/>
          <w:color w:val="091E42"/>
          <w:sz w:val="21"/>
          <w:szCs w:val="21"/>
          <w:lang w:eastAsia="en-GB"/>
        </w:rPr>
        <w:t>→</w:t>
      </w:r>
      <w:r w:rsidRPr="00C83BB9"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  <w:t xml:space="preserve"> ensure all 3 parties know what is to be built -</w:t>
      </w:r>
      <w:r w:rsidRPr="00C83BB9">
        <w:rPr>
          <w:rFonts w:ascii="Helvetica Neue" w:eastAsia="Times New Roman" w:hAnsi="Helvetica Neue" w:cs="Times New Roman"/>
          <w:b/>
          <w:bCs/>
          <w:color w:val="091E42"/>
          <w:sz w:val="21"/>
          <w:szCs w:val="21"/>
          <w:lang w:eastAsia="en-GB"/>
        </w:rPr>
        <w:t> Domain learning</w:t>
      </w:r>
      <w:r w:rsidRPr="00C83BB9"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  <w:t> </w:t>
      </w:r>
      <w:r w:rsidRPr="00C83BB9">
        <w:rPr>
          <w:rFonts w:ascii="Times New Roman" w:eastAsia="Times New Roman" w:hAnsi="Times New Roman" w:cs="Times New Roman"/>
          <w:color w:val="091E42"/>
          <w:sz w:val="21"/>
          <w:szCs w:val="21"/>
          <w:lang w:eastAsia="en-GB"/>
        </w:rPr>
        <w:t>→</w:t>
      </w:r>
      <w:r w:rsidRPr="00C83BB9"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  <w:t xml:space="preserve"> shared understanding emerged among the 3 and ...</w:t>
      </w:r>
    </w:p>
    <w:p w14:paraId="2E0A071A" w14:textId="77777777" w:rsidR="00C83BB9" w:rsidRPr="00C83BB9" w:rsidRDefault="00C83BB9" w:rsidP="00C83BB9">
      <w:pPr>
        <w:numPr>
          <w:ilvl w:val="0"/>
          <w:numId w:val="1"/>
        </w:numPr>
        <w:shd w:val="clear" w:color="auto" w:fill="FFFFFF"/>
        <w:spacing w:before="60" w:after="100" w:afterAutospacing="1"/>
        <w:ind w:left="0"/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</w:pPr>
      <w:r w:rsidRPr="00C83BB9"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  <w:t>they also learnt about one another's perspective </w:t>
      </w:r>
      <w:r w:rsidRPr="00C83BB9">
        <w:rPr>
          <w:rFonts w:ascii="Times New Roman" w:eastAsia="Times New Roman" w:hAnsi="Times New Roman" w:cs="Times New Roman"/>
          <w:color w:val="091E42"/>
          <w:sz w:val="21"/>
          <w:szCs w:val="21"/>
          <w:lang w:eastAsia="en-GB"/>
        </w:rPr>
        <w:t>→</w:t>
      </w:r>
      <w:r w:rsidRPr="00C83BB9"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  <w:t xml:space="preserve"> help to build empathy within the team,</w:t>
      </w:r>
    </w:p>
    <w:p w14:paraId="51BF4E2E" w14:textId="77777777" w:rsidR="00C83BB9" w:rsidRPr="00C83BB9" w:rsidRDefault="00C83BB9" w:rsidP="00C83BB9">
      <w:pPr>
        <w:numPr>
          <w:ilvl w:val="0"/>
          <w:numId w:val="1"/>
        </w:numPr>
        <w:shd w:val="clear" w:color="auto" w:fill="FFFFFF"/>
        <w:spacing w:before="60" w:after="100" w:afterAutospacing="1"/>
        <w:ind w:left="0"/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</w:pPr>
      <w:r w:rsidRPr="00C83BB9"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  <w:t xml:space="preserve">Nobody like long meeting </w:t>
      </w:r>
      <w:r w:rsidRPr="00C83BB9">
        <w:rPr>
          <w:rFonts w:ascii="Times New Roman" w:eastAsia="Times New Roman" w:hAnsi="Times New Roman" w:cs="Times New Roman"/>
          <w:color w:val="091E42"/>
          <w:sz w:val="21"/>
          <w:szCs w:val="21"/>
          <w:lang w:eastAsia="en-GB"/>
        </w:rPr>
        <w:t>→</w:t>
      </w:r>
      <w:r w:rsidRPr="00C83BB9"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  <w:t xml:space="preserve"> Run the amigos within a time box.</w:t>
      </w:r>
    </w:p>
    <w:p w14:paraId="33271D78" w14:textId="77777777" w:rsidR="00C83BB9" w:rsidRPr="00C83BB9" w:rsidRDefault="00C83BB9" w:rsidP="00C83BB9">
      <w:pPr>
        <w:numPr>
          <w:ilvl w:val="0"/>
          <w:numId w:val="1"/>
        </w:numPr>
        <w:shd w:val="clear" w:color="auto" w:fill="FFFFFF"/>
        <w:spacing w:before="60" w:after="100" w:afterAutospacing="1"/>
        <w:ind w:left="0"/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</w:pPr>
      <w:proofErr w:type="spellStart"/>
      <w:r w:rsidRPr="00C83BB9"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  <w:t>Analyze</w:t>
      </w:r>
      <w:proofErr w:type="spellEnd"/>
      <w:r w:rsidRPr="00C83BB9"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  <w:t xml:space="preserve"> the user story within 20 mins. </w:t>
      </w:r>
    </w:p>
    <w:p w14:paraId="7EA24780" w14:textId="77777777" w:rsidR="00C83BB9" w:rsidRPr="00C83BB9" w:rsidRDefault="00C83BB9" w:rsidP="00C83BB9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0"/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</w:pPr>
      <w:r w:rsidRPr="00C83BB9"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  <w:t xml:space="preserve">If still </w:t>
      </w:r>
      <w:proofErr w:type="spellStart"/>
      <w:r w:rsidRPr="00C83BB9"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  <w:t>alot</w:t>
      </w:r>
      <w:proofErr w:type="spellEnd"/>
      <w:r w:rsidRPr="00C83BB9"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  <w:t xml:space="preserve"> of questions </w:t>
      </w:r>
      <w:r w:rsidRPr="00C83BB9">
        <w:rPr>
          <w:rFonts w:ascii="Times New Roman" w:eastAsia="Times New Roman" w:hAnsi="Times New Roman" w:cs="Times New Roman"/>
          <w:color w:val="091E42"/>
          <w:sz w:val="21"/>
          <w:szCs w:val="21"/>
          <w:lang w:eastAsia="en-GB"/>
        </w:rPr>
        <w:t>→</w:t>
      </w:r>
      <w:r w:rsidRPr="00C83BB9"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  <w:t xml:space="preserve"> it's risky to start work.</w:t>
      </w:r>
    </w:p>
    <w:p w14:paraId="329E0192" w14:textId="77777777" w:rsidR="00C83BB9" w:rsidRPr="00C83BB9" w:rsidRDefault="00C83BB9" w:rsidP="00C83BB9">
      <w:pPr>
        <w:numPr>
          <w:ilvl w:val="0"/>
          <w:numId w:val="2"/>
        </w:numPr>
        <w:shd w:val="clear" w:color="auto" w:fill="FFFFFF"/>
        <w:spacing w:before="60" w:after="100" w:afterAutospacing="1"/>
        <w:ind w:left="0"/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</w:pPr>
      <w:r w:rsidRPr="00C83BB9">
        <w:rPr>
          <w:rFonts w:ascii="Helvetica Neue" w:eastAsia="Times New Roman" w:hAnsi="Helvetica Neue" w:cs="Times New Roman"/>
          <w:color w:val="091E42"/>
          <w:sz w:val="21"/>
          <w:szCs w:val="21"/>
          <w:lang w:eastAsia="en-GB"/>
        </w:rPr>
        <w:lastRenderedPageBreak/>
        <w:t>Develop a simple framework for this conversation that keep you </w:t>
      </w:r>
      <w:r w:rsidRPr="00C83BB9">
        <w:rPr>
          <w:rFonts w:ascii="Helvetica Neue" w:eastAsia="Times New Roman" w:hAnsi="Helvetica Neue" w:cs="Times New Roman"/>
          <w:b/>
          <w:bCs/>
          <w:color w:val="993366"/>
          <w:sz w:val="21"/>
          <w:szCs w:val="21"/>
          <w:lang w:eastAsia="en-GB"/>
        </w:rPr>
        <w:t>quick and effective</w:t>
      </w:r>
      <w:r w:rsidRPr="00C83BB9">
        <w:rPr>
          <w:rFonts w:ascii="Times New Roman" w:eastAsia="Times New Roman" w:hAnsi="Times New Roman" w:cs="Times New Roman"/>
          <w:b/>
          <w:bCs/>
          <w:color w:val="091E42"/>
          <w:sz w:val="21"/>
          <w:szCs w:val="21"/>
          <w:lang w:eastAsia="en-GB"/>
        </w:rPr>
        <w:t>→</w:t>
      </w:r>
      <w:r w:rsidRPr="00C83BB9">
        <w:rPr>
          <w:rFonts w:ascii="Helvetica Neue" w:eastAsia="Times New Roman" w:hAnsi="Helvetica Neue" w:cs="Times New Roman"/>
          <w:b/>
          <w:bCs/>
          <w:color w:val="091E42"/>
          <w:sz w:val="21"/>
          <w:szCs w:val="21"/>
          <w:lang w:eastAsia="en-GB"/>
        </w:rPr>
        <w:t xml:space="preserve"> Example Mapping </w:t>
      </w:r>
      <w:r w:rsidRPr="00C83BB9">
        <w:rPr>
          <w:rFonts w:ascii="Times New Roman" w:eastAsia="Times New Roman" w:hAnsi="Times New Roman" w:cs="Times New Roman"/>
          <w:b/>
          <w:bCs/>
          <w:color w:val="091E42"/>
          <w:sz w:val="21"/>
          <w:szCs w:val="21"/>
          <w:lang w:eastAsia="en-GB"/>
        </w:rPr>
        <w:t>→</w:t>
      </w:r>
      <w:r w:rsidRPr="00C83BB9">
        <w:rPr>
          <w:rFonts w:ascii="Helvetica Neue" w:eastAsia="Times New Roman" w:hAnsi="Helvetica Neue" w:cs="Times New Roman"/>
          <w:b/>
          <w:bCs/>
          <w:color w:val="091E42"/>
          <w:sz w:val="21"/>
          <w:szCs w:val="21"/>
          <w:lang w:eastAsia="en-GB"/>
        </w:rPr>
        <w:t> </w:t>
      </w:r>
      <w:r w:rsidRPr="00C83BB9">
        <w:rPr>
          <w:rFonts w:ascii="Helvetica Neue" w:eastAsia="Times New Roman" w:hAnsi="Helvetica Neue" w:cs="Times New Roman"/>
          <w:b/>
          <w:bCs/>
          <w:color w:val="993366"/>
          <w:sz w:val="21"/>
          <w:szCs w:val="21"/>
          <w:lang w:eastAsia="en-GB"/>
        </w:rPr>
        <w:t>Need a multi-pack indexed cards and some pens</w:t>
      </w:r>
    </w:p>
    <w:p w14:paraId="09ED477E" w14:textId="72AF127B" w:rsidR="00C83BB9" w:rsidRDefault="00C83BB9"/>
    <w:p w14:paraId="4164EDB9" w14:textId="5800A18E" w:rsidR="00C83BB9" w:rsidRDefault="00C83BB9"/>
    <w:p w14:paraId="2B42AC23" w14:textId="2CC2CD88" w:rsidR="00C83BB9" w:rsidRDefault="00C83BB9">
      <w:r w:rsidRPr="00C83BB9">
        <w:rPr>
          <w:noProof/>
        </w:rPr>
        <w:drawing>
          <wp:inline distT="0" distB="0" distL="0" distR="0" wp14:anchorId="485396E0" wp14:editId="4346067C">
            <wp:extent cx="5727700" cy="177038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1B73" w14:textId="45A3D0D6" w:rsidR="00C83BB9" w:rsidRDefault="00C83BB9"/>
    <w:p w14:paraId="76F159C7" w14:textId="77777777" w:rsidR="00C83BB9" w:rsidRDefault="00C83BB9" w:rsidP="00C83BB9">
      <w:pPr>
        <w:pStyle w:val="NormalWeb"/>
        <w:shd w:val="clear" w:color="auto" w:fill="FFFFFF"/>
        <w:spacing w:before="150" w:beforeAutospacing="0" w:after="0" w:afterAutospacing="0"/>
        <w:rPr>
          <w:rFonts w:ascii="Helvetica Neue" w:hAnsi="Helvetica Neue"/>
          <w:color w:val="091E42"/>
          <w:sz w:val="21"/>
          <w:szCs w:val="21"/>
        </w:rPr>
      </w:pPr>
      <w:r>
        <w:rPr>
          <w:rStyle w:val="Strong"/>
          <w:rFonts w:ascii="Helvetica Neue" w:hAnsi="Helvetica Neue"/>
          <w:color w:val="091E42"/>
          <w:sz w:val="21"/>
          <w:szCs w:val="21"/>
        </w:rPr>
        <w:t>Rules vs Examples</w:t>
      </w:r>
    </w:p>
    <w:p w14:paraId="240E130B" w14:textId="77777777" w:rsidR="00C83BB9" w:rsidRDefault="00C83BB9" w:rsidP="00C83BB9">
      <w:pPr>
        <w:pStyle w:val="NormalWeb"/>
        <w:shd w:val="clear" w:color="auto" w:fill="FFFFFF"/>
        <w:spacing w:before="150" w:beforeAutospacing="0" w:after="0" w:afterAutospacing="0"/>
        <w:rPr>
          <w:rFonts w:ascii="Helvetica Neue" w:hAnsi="Helvetica Neue"/>
          <w:color w:val="091E42"/>
          <w:sz w:val="21"/>
          <w:szCs w:val="21"/>
        </w:rPr>
      </w:pPr>
      <w:r>
        <w:rPr>
          <w:rFonts w:ascii="Helvetica Neue" w:hAnsi="Helvetica Neue"/>
          <w:color w:val="091E42"/>
          <w:sz w:val="21"/>
          <w:szCs w:val="21"/>
        </w:rPr>
        <w:t>Rules: They can sum up the whole large category of examples in a concise way</w:t>
      </w:r>
    </w:p>
    <w:p w14:paraId="4AFD4844" w14:textId="77777777" w:rsidR="00C83BB9" w:rsidRDefault="00C83BB9" w:rsidP="00C83BB9">
      <w:pPr>
        <w:pStyle w:val="NormalWeb"/>
        <w:shd w:val="clear" w:color="auto" w:fill="FFFFFF"/>
        <w:spacing w:before="150" w:beforeAutospacing="0" w:after="0" w:afterAutospacing="0"/>
        <w:rPr>
          <w:rFonts w:ascii="Helvetica Neue" w:hAnsi="Helvetica Neue"/>
          <w:color w:val="091E42"/>
          <w:sz w:val="21"/>
          <w:szCs w:val="21"/>
        </w:rPr>
      </w:pPr>
      <w:r>
        <w:rPr>
          <w:rFonts w:ascii="Helvetica Neue" w:hAnsi="Helvetica Neue"/>
          <w:color w:val="091E42"/>
          <w:sz w:val="21"/>
          <w:szCs w:val="21"/>
        </w:rPr>
        <w:t>Examples: unambiguous and illustrate a rule clearly.</w:t>
      </w:r>
    </w:p>
    <w:p w14:paraId="71CA262D" w14:textId="77777777" w:rsidR="00C83BB9" w:rsidRDefault="00C83BB9" w:rsidP="00C83BB9">
      <w:pPr>
        <w:pStyle w:val="NormalWeb"/>
        <w:shd w:val="clear" w:color="auto" w:fill="FFFFFF"/>
        <w:spacing w:before="150" w:beforeAutospacing="0" w:after="0" w:afterAutospacing="0"/>
        <w:rPr>
          <w:rFonts w:ascii="Helvetica Neue" w:hAnsi="Helvetica Neue"/>
          <w:color w:val="091E42"/>
          <w:sz w:val="21"/>
          <w:szCs w:val="21"/>
        </w:rPr>
      </w:pPr>
      <w:r>
        <w:rPr>
          <w:rFonts w:ascii="Helvetica Neue" w:hAnsi="Helvetica Neue"/>
          <w:color w:val="091E42"/>
          <w:sz w:val="21"/>
          <w:szCs w:val="21"/>
        </w:rPr>
        <w:t>In the 3 Amigos session, we use </w:t>
      </w:r>
      <w:r>
        <w:rPr>
          <w:rStyle w:val="Strong"/>
          <w:rFonts w:ascii="Helvetica Neue" w:hAnsi="Helvetica Neue"/>
          <w:color w:val="091E42"/>
          <w:sz w:val="21"/>
          <w:szCs w:val="21"/>
        </w:rPr>
        <w:t>Rules + Examples</w:t>
      </w:r>
      <w:r>
        <w:rPr>
          <w:rFonts w:ascii="Helvetica Neue" w:hAnsi="Helvetica Neue"/>
          <w:color w:val="091E42"/>
          <w:sz w:val="21"/>
          <w:szCs w:val="21"/>
        </w:rPr>
        <w:t> to understand the </w:t>
      </w:r>
      <w:r>
        <w:rPr>
          <w:rStyle w:val="Strong"/>
          <w:rFonts w:ascii="Helvetica Neue" w:hAnsi="Helvetica Neue"/>
          <w:color w:val="091E42"/>
          <w:sz w:val="21"/>
          <w:szCs w:val="21"/>
        </w:rPr>
        <w:t>User Story</w:t>
      </w:r>
    </w:p>
    <w:p w14:paraId="73278581" w14:textId="77777777" w:rsidR="00C83BB9" w:rsidRDefault="00C83BB9" w:rsidP="00C83BB9">
      <w:pPr>
        <w:pStyle w:val="NormalWeb"/>
        <w:shd w:val="clear" w:color="auto" w:fill="FFFFFF"/>
        <w:spacing w:before="150" w:beforeAutospacing="0" w:after="0" w:afterAutospacing="0"/>
        <w:rPr>
          <w:rFonts w:ascii="Helvetica Neue" w:hAnsi="Helvetica Neue"/>
          <w:color w:val="091E42"/>
          <w:sz w:val="21"/>
          <w:szCs w:val="21"/>
        </w:rPr>
      </w:pPr>
      <w:r>
        <w:rPr>
          <w:rFonts w:ascii="Helvetica Neue" w:hAnsi="Helvetica Neue"/>
          <w:color w:val="091E42"/>
          <w:sz w:val="21"/>
          <w:szCs w:val="21"/>
        </w:rPr>
        <w:t>A simple example to help to illustrate:</w:t>
      </w:r>
    </w:p>
    <w:p w14:paraId="4E399B20" w14:textId="77777777" w:rsidR="00C83BB9" w:rsidRDefault="00C83BB9" w:rsidP="00C83BB9">
      <w:pPr>
        <w:pStyle w:val="NormalWeb"/>
        <w:shd w:val="clear" w:color="auto" w:fill="FFFFFF"/>
        <w:spacing w:before="150" w:beforeAutospacing="0" w:after="0" w:afterAutospacing="0"/>
        <w:rPr>
          <w:rFonts w:ascii="Helvetica Neue" w:hAnsi="Helvetica Neue"/>
          <w:color w:val="091E42"/>
          <w:sz w:val="21"/>
          <w:szCs w:val="21"/>
        </w:rPr>
      </w:pPr>
      <w:r>
        <w:rPr>
          <w:rFonts w:ascii="Helvetica Neue" w:hAnsi="Helvetica Neue"/>
          <w:color w:val="091E42"/>
          <w:sz w:val="21"/>
          <w:szCs w:val="21"/>
        </w:rPr>
        <w:t>User Story:</w:t>
      </w:r>
    </w:p>
    <w:p w14:paraId="1300FECF" w14:textId="77777777" w:rsidR="00C83BB9" w:rsidRDefault="00C83BB9" w:rsidP="00C83BB9">
      <w:pPr>
        <w:pStyle w:val="NormalWeb"/>
        <w:shd w:val="clear" w:color="auto" w:fill="FFFFFF"/>
        <w:spacing w:before="150" w:beforeAutospacing="0" w:after="0" w:afterAutospacing="0"/>
        <w:ind w:left="450"/>
        <w:rPr>
          <w:rFonts w:ascii="Helvetica Neue" w:hAnsi="Helvetica Neue"/>
          <w:color w:val="091E42"/>
          <w:sz w:val="21"/>
          <w:szCs w:val="21"/>
        </w:rPr>
      </w:pPr>
      <w:r>
        <w:rPr>
          <w:rStyle w:val="Emphasis"/>
          <w:rFonts w:ascii="Helvetica Neue" w:hAnsi="Helvetica Neue"/>
          <w:color w:val="333300"/>
          <w:sz w:val="21"/>
          <w:szCs w:val="21"/>
        </w:rPr>
        <w:t>In order to access the converse admin dashboard homepage</w:t>
      </w:r>
    </w:p>
    <w:p w14:paraId="283BF90F" w14:textId="77777777" w:rsidR="00C83BB9" w:rsidRDefault="00C83BB9" w:rsidP="00C83BB9">
      <w:pPr>
        <w:pStyle w:val="NormalWeb"/>
        <w:shd w:val="clear" w:color="auto" w:fill="FFFFFF"/>
        <w:spacing w:before="150" w:beforeAutospacing="0" w:after="0" w:afterAutospacing="0"/>
        <w:ind w:left="450"/>
        <w:rPr>
          <w:rFonts w:ascii="Helvetica Neue" w:hAnsi="Helvetica Neue"/>
          <w:color w:val="091E42"/>
          <w:sz w:val="21"/>
          <w:szCs w:val="21"/>
        </w:rPr>
      </w:pPr>
      <w:r>
        <w:rPr>
          <w:rStyle w:val="Emphasis"/>
          <w:rFonts w:ascii="Helvetica Neue" w:hAnsi="Helvetica Neue"/>
          <w:color w:val="333300"/>
          <w:sz w:val="21"/>
          <w:szCs w:val="21"/>
        </w:rPr>
        <w:t>As a bot admin user </w:t>
      </w:r>
    </w:p>
    <w:p w14:paraId="1FCE6E39" w14:textId="77777777" w:rsidR="00C83BB9" w:rsidRDefault="00C83BB9" w:rsidP="00C83BB9">
      <w:pPr>
        <w:pStyle w:val="NormalWeb"/>
        <w:shd w:val="clear" w:color="auto" w:fill="FFFFFF"/>
        <w:spacing w:before="150" w:beforeAutospacing="0" w:after="0" w:afterAutospacing="0"/>
        <w:ind w:left="450"/>
        <w:rPr>
          <w:rFonts w:ascii="Helvetica Neue" w:hAnsi="Helvetica Neue"/>
          <w:color w:val="091E42"/>
          <w:sz w:val="21"/>
          <w:szCs w:val="21"/>
        </w:rPr>
      </w:pPr>
      <w:r>
        <w:rPr>
          <w:rStyle w:val="Emphasis"/>
          <w:rFonts w:ascii="Helvetica Neue" w:hAnsi="Helvetica Neue"/>
          <w:color w:val="333300"/>
          <w:sz w:val="21"/>
          <w:szCs w:val="21"/>
        </w:rPr>
        <w:t>I want to able to login </w:t>
      </w:r>
    </w:p>
    <w:p w14:paraId="4D6735E8" w14:textId="77777777" w:rsidR="00C83BB9" w:rsidRDefault="00C83BB9" w:rsidP="00C83BB9">
      <w:pPr>
        <w:pStyle w:val="NormalWeb"/>
        <w:shd w:val="clear" w:color="auto" w:fill="FFFFFF"/>
        <w:spacing w:before="150" w:beforeAutospacing="0" w:after="0" w:afterAutospacing="0"/>
        <w:rPr>
          <w:rFonts w:ascii="Helvetica Neue" w:hAnsi="Helvetica Neue"/>
          <w:color w:val="091E42"/>
          <w:sz w:val="21"/>
          <w:szCs w:val="21"/>
        </w:rPr>
      </w:pPr>
      <w:r>
        <w:rPr>
          <w:rFonts w:ascii="Helvetica Neue" w:hAnsi="Helvetica Neue"/>
          <w:color w:val="091E42"/>
          <w:sz w:val="21"/>
          <w:szCs w:val="21"/>
        </w:rPr>
        <w:t>Examples:</w:t>
      </w:r>
    </w:p>
    <w:p w14:paraId="0B8BDDC6" w14:textId="77777777" w:rsidR="00C83BB9" w:rsidRDefault="00C83BB9" w:rsidP="00C83BB9">
      <w:pPr>
        <w:pStyle w:val="NormalWeb"/>
        <w:shd w:val="clear" w:color="auto" w:fill="FFFFFF"/>
        <w:spacing w:before="150" w:beforeAutospacing="0" w:after="0" w:afterAutospacing="0"/>
        <w:ind w:left="450"/>
        <w:rPr>
          <w:rFonts w:ascii="Helvetica Neue" w:hAnsi="Helvetica Neue"/>
          <w:color w:val="091E42"/>
          <w:sz w:val="21"/>
          <w:szCs w:val="21"/>
        </w:rPr>
      </w:pPr>
      <w:r>
        <w:rPr>
          <w:rStyle w:val="Emphasis"/>
          <w:rFonts w:ascii="Helvetica Neue" w:hAnsi="Helvetica Neue"/>
          <w:color w:val="091E42"/>
          <w:sz w:val="21"/>
          <w:szCs w:val="21"/>
        </w:rPr>
        <w:t>James is a super admin user with username 'admin' and password 'admin'</w:t>
      </w:r>
    </w:p>
    <w:p w14:paraId="0FC7BC44" w14:textId="77777777" w:rsidR="00C83BB9" w:rsidRDefault="00C83BB9" w:rsidP="00C83BB9">
      <w:pPr>
        <w:pStyle w:val="NormalWeb"/>
        <w:shd w:val="clear" w:color="auto" w:fill="FFFFFF"/>
        <w:spacing w:before="150" w:beforeAutospacing="0" w:after="0" w:afterAutospacing="0"/>
        <w:ind w:left="450"/>
        <w:rPr>
          <w:rFonts w:ascii="Helvetica Neue" w:hAnsi="Helvetica Neue"/>
          <w:color w:val="091E42"/>
          <w:sz w:val="21"/>
          <w:szCs w:val="21"/>
        </w:rPr>
      </w:pPr>
      <w:r>
        <w:rPr>
          <w:rStyle w:val="Emphasis"/>
          <w:rFonts w:ascii="Helvetica Neue" w:hAnsi="Helvetica Neue"/>
          <w:color w:val="091E42"/>
          <w:sz w:val="21"/>
          <w:szCs w:val="21"/>
        </w:rPr>
        <w:t>Mary is a user with username 'user' and password 'user'</w:t>
      </w:r>
    </w:p>
    <w:p w14:paraId="7C8E2D2E" w14:textId="77777777" w:rsidR="00C83BB9" w:rsidRDefault="00C83BB9" w:rsidP="00C83BB9">
      <w:pPr>
        <w:pStyle w:val="NormalWeb"/>
        <w:shd w:val="clear" w:color="auto" w:fill="FFFFFF"/>
        <w:spacing w:before="150" w:beforeAutospacing="0" w:after="0" w:afterAutospacing="0"/>
        <w:ind w:left="450"/>
        <w:rPr>
          <w:rFonts w:ascii="Helvetica Neue" w:hAnsi="Helvetica Neue"/>
          <w:color w:val="091E42"/>
          <w:sz w:val="21"/>
          <w:szCs w:val="21"/>
        </w:rPr>
      </w:pPr>
    </w:p>
    <w:p w14:paraId="75682B8E" w14:textId="77777777" w:rsidR="00C83BB9" w:rsidRDefault="00C83BB9" w:rsidP="00C83BB9">
      <w:pPr>
        <w:pStyle w:val="NormalWeb"/>
        <w:shd w:val="clear" w:color="auto" w:fill="FFFFFF"/>
        <w:spacing w:before="150" w:beforeAutospacing="0" w:after="0" w:afterAutospacing="0"/>
        <w:rPr>
          <w:rFonts w:ascii="Helvetica Neue" w:hAnsi="Helvetica Neue"/>
          <w:color w:val="091E42"/>
          <w:sz w:val="21"/>
          <w:szCs w:val="21"/>
        </w:rPr>
      </w:pPr>
      <w:r>
        <w:rPr>
          <w:rFonts w:ascii="Helvetica Neue" w:hAnsi="Helvetica Neue"/>
          <w:color w:val="091E42"/>
          <w:sz w:val="21"/>
          <w:szCs w:val="21"/>
        </w:rPr>
        <w:t>Rules </w:t>
      </w:r>
      <w:r>
        <w:rPr>
          <w:color w:val="091E42"/>
          <w:sz w:val="21"/>
          <w:szCs w:val="21"/>
        </w:rPr>
        <w:t>→</w:t>
      </w:r>
      <w:r>
        <w:rPr>
          <w:rFonts w:ascii="Helvetica Neue" w:hAnsi="Helvetica Neue"/>
          <w:color w:val="091E42"/>
          <w:sz w:val="21"/>
          <w:szCs w:val="21"/>
        </w:rPr>
        <w:t xml:space="preserve"> Acceptance Criteria</w:t>
      </w:r>
    </w:p>
    <w:p w14:paraId="385BCB84" w14:textId="77777777" w:rsidR="00C83BB9" w:rsidRDefault="00C83BB9" w:rsidP="00C83BB9">
      <w:pPr>
        <w:pStyle w:val="NormalWeb"/>
        <w:shd w:val="clear" w:color="auto" w:fill="FFFFFF"/>
        <w:spacing w:before="150" w:beforeAutospacing="0" w:after="0" w:afterAutospacing="0"/>
        <w:ind w:left="450"/>
        <w:rPr>
          <w:rFonts w:ascii="Helvetica Neue" w:hAnsi="Helvetica Neue"/>
          <w:color w:val="091E42"/>
          <w:sz w:val="21"/>
          <w:szCs w:val="21"/>
        </w:rPr>
      </w:pPr>
      <w:r>
        <w:rPr>
          <w:rStyle w:val="Emphasis"/>
          <w:rFonts w:ascii="Helvetica Neue" w:hAnsi="Helvetica Neue"/>
          <w:color w:val="091E42"/>
          <w:sz w:val="21"/>
          <w:szCs w:val="21"/>
        </w:rPr>
        <w:t>Able to login with valid combination of username and password</w:t>
      </w:r>
    </w:p>
    <w:p w14:paraId="349B5435" w14:textId="77777777" w:rsidR="00C83BB9" w:rsidRDefault="00C83BB9" w:rsidP="00C83BB9">
      <w:pPr>
        <w:pStyle w:val="NormalWeb"/>
        <w:shd w:val="clear" w:color="auto" w:fill="FFFFFF"/>
        <w:spacing w:before="150" w:beforeAutospacing="0" w:after="0" w:afterAutospacing="0"/>
        <w:ind w:left="450"/>
        <w:rPr>
          <w:rFonts w:ascii="Helvetica Neue" w:hAnsi="Helvetica Neue"/>
          <w:color w:val="091E42"/>
          <w:sz w:val="21"/>
          <w:szCs w:val="21"/>
        </w:rPr>
      </w:pPr>
      <w:r>
        <w:rPr>
          <w:rStyle w:val="Emphasis"/>
          <w:rFonts w:ascii="Helvetica Neue" w:hAnsi="Helvetica Neue"/>
          <w:color w:val="091E42"/>
          <w:sz w:val="21"/>
          <w:szCs w:val="21"/>
        </w:rPr>
        <w:t>Able to select the option to Remember the username and password</w:t>
      </w:r>
    </w:p>
    <w:p w14:paraId="45FA3325" w14:textId="77777777" w:rsidR="00C83BB9" w:rsidRDefault="00C83BB9" w:rsidP="00C83BB9">
      <w:pPr>
        <w:pStyle w:val="NormalWeb"/>
        <w:shd w:val="clear" w:color="auto" w:fill="FFFFFF"/>
        <w:spacing w:before="150" w:beforeAutospacing="0" w:after="0" w:afterAutospacing="0"/>
        <w:ind w:left="450"/>
        <w:rPr>
          <w:rFonts w:ascii="Helvetica Neue" w:hAnsi="Helvetica Neue"/>
          <w:color w:val="091E42"/>
          <w:sz w:val="21"/>
          <w:szCs w:val="21"/>
        </w:rPr>
      </w:pPr>
      <w:r>
        <w:rPr>
          <w:rStyle w:val="Emphasis"/>
          <w:rFonts w:ascii="Helvetica Neue" w:hAnsi="Helvetica Neue"/>
          <w:color w:val="091E42"/>
          <w:sz w:val="21"/>
          <w:szCs w:val="21"/>
        </w:rPr>
        <w:t>Unable to login with invalid combination of username and password</w:t>
      </w:r>
    </w:p>
    <w:p w14:paraId="2A88EDA1" w14:textId="77777777" w:rsidR="00C83BB9" w:rsidRDefault="00C83BB9" w:rsidP="00C83BB9">
      <w:pPr>
        <w:pStyle w:val="NormalWeb"/>
        <w:shd w:val="clear" w:color="auto" w:fill="FFFFFF"/>
        <w:spacing w:before="150" w:beforeAutospacing="0" w:after="0" w:afterAutospacing="0"/>
        <w:ind w:left="450"/>
        <w:rPr>
          <w:rFonts w:ascii="Helvetica Neue" w:hAnsi="Helvetica Neue"/>
          <w:color w:val="091E42"/>
          <w:sz w:val="21"/>
          <w:szCs w:val="21"/>
        </w:rPr>
      </w:pPr>
    </w:p>
    <w:p w14:paraId="62111580" w14:textId="77777777" w:rsidR="00C83BB9" w:rsidRDefault="00C83BB9" w:rsidP="00C83BB9">
      <w:pPr>
        <w:pStyle w:val="NormalWeb"/>
        <w:shd w:val="clear" w:color="auto" w:fill="FFFFFF"/>
        <w:spacing w:before="150" w:beforeAutospacing="0" w:after="0" w:afterAutospacing="0"/>
        <w:rPr>
          <w:rFonts w:ascii="Helvetica Neue" w:hAnsi="Helvetica Neue"/>
          <w:color w:val="091E42"/>
          <w:sz w:val="21"/>
          <w:szCs w:val="21"/>
        </w:rPr>
      </w:pPr>
      <w:r>
        <w:rPr>
          <w:rFonts w:ascii="Helvetica Neue" w:hAnsi="Helvetica Neue"/>
          <w:color w:val="091E42"/>
          <w:sz w:val="21"/>
          <w:szCs w:val="21"/>
        </w:rPr>
        <w:t>How to name your scenario? </w:t>
      </w:r>
      <w:hyperlink r:id="rId9" w:history="1">
        <w:r>
          <w:rPr>
            <w:rStyle w:val="Hyperlink"/>
            <w:rFonts w:ascii="Helvetica Neue" w:hAnsi="Helvetica Neue"/>
            <w:color w:val="0052CC"/>
            <w:sz w:val="21"/>
            <w:szCs w:val="21"/>
          </w:rPr>
          <w:t>https://www.foreach.be/blog/9-tips-improving-cucumber-test-readability</w:t>
        </w:r>
      </w:hyperlink>
    </w:p>
    <w:p w14:paraId="4472AB70" w14:textId="77777777" w:rsidR="00C83BB9" w:rsidRDefault="00C83BB9" w:rsidP="00C83BB9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0"/>
        <w:rPr>
          <w:rFonts w:ascii="Helvetica Neue" w:hAnsi="Helvetica Neue"/>
          <w:color w:val="091E42"/>
          <w:sz w:val="21"/>
          <w:szCs w:val="21"/>
        </w:rPr>
      </w:pPr>
      <w:r>
        <w:rPr>
          <w:rFonts w:ascii="Helvetica Neue" w:hAnsi="Helvetica Neue"/>
          <w:color w:val="091E42"/>
          <w:sz w:val="21"/>
          <w:szCs w:val="21"/>
        </w:rPr>
        <w:t>Normally 1 scenario per business rule.</w:t>
      </w:r>
    </w:p>
    <w:p w14:paraId="7E27BCA7" w14:textId="77777777" w:rsidR="00C83BB9" w:rsidRDefault="00C83BB9" w:rsidP="00C83BB9">
      <w:pPr>
        <w:numPr>
          <w:ilvl w:val="0"/>
          <w:numId w:val="3"/>
        </w:numPr>
        <w:shd w:val="clear" w:color="auto" w:fill="FFFFFF"/>
        <w:spacing w:before="60" w:after="100" w:afterAutospacing="1"/>
        <w:ind w:left="0"/>
        <w:rPr>
          <w:rFonts w:ascii="Helvetica Neue" w:hAnsi="Helvetica Neue"/>
          <w:color w:val="091E42"/>
          <w:sz w:val="21"/>
          <w:szCs w:val="21"/>
        </w:rPr>
      </w:pPr>
      <w:r>
        <w:rPr>
          <w:rFonts w:ascii="Helvetica Neue" w:hAnsi="Helvetica Neue"/>
          <w:color w:val="091E42"/>
          <w:sz w:val="21"/>
          <w:szCs w:val="21"/>
        </w:rPr>
        <w:t>Sometimes you need several scenarios to illustrate 1 rule.</w:t>
      </w:r>
    </w:p>
    <w:p w14:paraId="557D521F" w14:textId="77777777" w:rsidR="00C83BB9" w:rsidRDefault="00C83BB9" w:rsidP="00C83BB9">
      <w:pPr>
        <w:pStyle w:val="NormalWeb"/>
        <w:shd w:val="clear" w:color="auto" w:fill="FFFFFF"/>
        <w:spacing w:before="150" w:beforeAutospacing="0" w:after="0" w:afterAutospacing="0"/>
        <w:rPr>
          <w:rFonts w:ascii="Helvetica Neue" w:hAnsi="Helvetica Neue"/>
          <w:color w:val="091E42"/>
          <w:sz w:val="21"/>
          <w:szCs w:val="21"/>
        </w:rPr>
      </w:pPr>
      <w:r>
        <w:rPr>
          <w:rFonts w:ascii="Helvetica Neue" w:hAnsi="Helvetica Neue"/>
          <w:color w:val="091E42"/>
          <w:sz w:val="21"/>
          <w:szCs w:val="21"/>
        </w:rPr>
        <w:lastRenderedPageBreak/>
        <w:t>Scenario that are written with lot of details </w:t>
      </w:r>
      <w:r>
        <w:rPr>
          <w:color w:val="091E42"/>
          <w:sz w:val="21"/>
          <w:szCs w:val="21"/>
        </w:rPr>
        <w:t>→</w:t>
      </w:r>
      <w:r>
        <w:rPr>
          <w:rFonts w:ascii="Helvetica Neue" w:hAnsi="Helvetica Neue"/>
          <w:color w:val="091E42"/>
          <w:sz w:val="21"/>
          <w:szCs w:val="21"/>
        </w:rPr>
        <w:t xml:space="preserve"> Imperative style. It contains </w:t>
      </w:r>
      <w:proofErr w:type="spellStart"/>
      <w:r>
        <w:rPr>
          <w:rFonts w:ascii="Helvetica Neue" w:hAnsi="Helvetica Neue"/>
          <w:color w:val="091E42"/>
          <w:sz w:val="21"/>
          <w:szCs w:val="21"/>
        </w:rPr>
        <w:t>alot</w:t>
      </w:r>
      <w:proofErr w:type="spellEnd"/>
      <w:r>
        <w:rPr>
          <w:rFonts w:ascii="Helvetica Neue" w:hAnsi="Helvetica Neue"/>
          <w:color w:val="091E42"/>
          <w:sz w:val="21"/>
          <w:szCs w:val="21"/>
        </w:rPr>
        <w:t xml:space="preserve"> of HOW? not WHAT?</w:t>
      </w:r>
    </w:p>
    <w:p w14:paraId="43C4480D" w14:textId="77777777" w:rsidR="00C83BB9" w:rsidRDefault="00C83BB9" w:rsidP="00C83BB9">
      <w:pPr>
        <w:pStyle w:val="NormalWeb"/>
        <w:shd w:val="clear" w:color="auto" w:fill="FFFFFF"/>
        <w:spacing w:before="150" w:beforeAutospacing="0" w:after="0" w:afterAutospacing="0"/>
        <w:rPr>
          <w:rFonts w:ascii="Helvetica Neue" w:hAnsi="Helvetica Neue"/>
          <w:color w:val="091E42"/>
          <w:sz w:val="21"/>
          <w:szCs w:val="21"/>
        </w:rPr>
      </w:pPr>
      <w:r>
        <w:rPr>
          <w:rFonts w:ascii="Helvetica Neue" w:hAnsi="Helvetica Neue"/>
          <w:color w:val="091E42"/>
          <w:sz w:val="21"/>
          <w:szCs w:val="21"/>
        </w:rPr>
        <w:t>As your domain knowledge improve, you need to remove some incidental details to make your scenarios easier to read and understand</w:t>
      </w:r>
    </w:p>
    <w:p w14:paraId="5C0CFDED" w14:textId="77777777" w:rsidR="00C83BB9" w:rsidRDefault="00C83BB9" w:rsidP="00C83BB9">
      <w:pPr>
        <w:pStyle w:val="NormalWeb"/>
        <w:shd w:val="clear" w:color="auto" w:fill="FFFFFF"/>
        <w:spacing w:before="150" w:beforeAutospacing="0" w:after="0" w:afterAutospacing="0"/>
        <w:rPr>
          <w:rFonts w:ascii="Helvetica Neue" w:hAnsi="Helvetica Neue"/>
          <w:color w:val="091E42"/>
          <w:sz w:val="21"/>
          <w:szCs w:val="21"/>
        </w:rPr>
      </w:pPr>
      <w:r>
        <w:rPr>
          <w:rFonts w:ascii="Helvetica Neue" w:hAnsi="Helvetica Neue"/>
          <w:color w:val="091E42"/>
          <w:sz w:val="21"/>
          <w:szCs w:val="21"/>
        </w:rPr>
        <w:t>Scenario that are more abstract </w:t>
      </w:r>
      <w:r>
        <w:rPr>
          <w:color w:val="091E42"/>
          <w:sz w:val="21"/>
          <w:szCs w:val="21"/>
        </w:rPr>
        <w:t>→</w:t>
      </w:r>
      <w:r>
        <w:rPr>
          <w:rFonts w:ascii="Helvetica Neue" w:hAnsi="Helvetica Neue"/>
          <w:color w:val="091E42"/>
          <w:sz w:val="21"/>
          <w:szCs w:val="21"/>
        </w:rPr>
        <w:t xml:space="preserve"> declarative style. Keep readability the top priority</w:t>
      </w:r>
    </w:p>
    <w:p w14:paraId="797659D1" w14:textId="77777777" w:rsidR="00C83BB9" w:rsidRDefault="00C83BB9" w:rsidP="00C83BB9">
      <w:pPr>
        <w:pStyle w:val="NormalWeb"/>
        <w:shd w:val="clear" w:color="auto" w:fill="FFFFFF"/>
        <w:spacing w:before="150" w:beforeAutospacing="0" w:after="0" w:afterAutospacing="0"/>
        <w:rPr>
          <w:rFonts w:ascii="Helvetica Neue" w:hAnsi="Helvetica Neue"/>
          <w:color w:val="091E42"/>
          <w:sz w:val="21"/>
          <w:szCs w:val="21"/>
        </w:rPr>
      </w:pPr>
      <w:r>
        <w:rPr>
          <w:rFonts w:ascii="Helvetica Neue" w:hAnsi="Helvetica Neue"/>
          <w:color w:val="091E42"/>
          <w:sz w:val="21"/>
          <w:szCs w:val="21"/>
        </w:rPr>
        <w:t>Note: Ideally get the non-technical stakeholder to write out the scenarios from a </w:t>
      </w:r>
      <w:r>
        <w:rPr>
          <w:rStyle w:val="Strong"/>
          <w:rFonts w:ascii="Helvetica Neue" w:hAnsi="Helvetica Neue"/>
          <w:color w:val="091E42"/>
          <w:sz w:val="21"/>
          <w:szCs w:val="21"/>
        </w:rPr>
        <w:t>purely business focused perspective</w:t>
      </w:r>
    </w:p>
    <w:p w14:paraId="388F7537" w14:textId="5BF4BE9F" w:rsidR="00C83BB9" w:rsidRDefault="00C83BB9"/>
    <w:p w14:paraId="39CC47F8" w14:textId="77777777" w:rsidR="002C3CF1" w:rsidRDefault="002C3CF1" w:rsidP="002C3CF1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color w:val="172B4D"/>
          <w:spacing w:val="-2"/>
          <w:sz w:val="42"/>
          <w:szCs w:val="42"/>
        </w:rPr>
      </w:pPr>
      <w:r>
        <w:rPr>
          <w:b w:val="0"/>
          <w:bCs w:val="0"/>
          <w:color w:val="172B4D"/>
          <w:spacing w:val="-2"/>
          <w:sz w:val="42"/>
          <w:szCs w:val="42"/>
        </w:rPr>
        <w:t>BDD (Behaviour Driven Development) approach</w:t>
      </w:r>
    </w:p>
    <w:p w14:paraId="6CF1B501" w14:textId="77777777" w:rsidR="002C3CF1" w:rsidRDefault="002C3CF1" w:rsidP="002C3CF1">
      <w:pPr>
        <w:shd w:val="clear" w:color="auto" w:fill="FFFFFF"/>
        <w:rPr>
          <w:color w:val="6B778C"/>
          <w:sz w:val="18"/>
          <w:szCs w:val="18"/>
        </w:rPr>
      </w:pPr>
      <w:r>
        <w:rPr>
          <w:color w:val="6B778C"/>
          <w:sz w:val="18"/>
          <w:szCs w:val="18"/>
        </w:rPr>
        <w:t>Created by </w:t>
      </w:r>
    </w:p>
    <w:p w14:paraId="0FB9E53F" w14:textId="77777777" w:rsidR="002C3CF1" w:rsidRDefault="002C3CF1" w:rsidP="002C3CF1">
      <w:pPr>
        <w:shd w:val="clear" w:color="auto" w:fill="FFFFFF"/>
        <w:rPr>
          <w:color w:val="6B778C"/>
          <w:sz w:val="18"/>
          <w:szCs w:val="18"/>
        </w:rPr>
      </w:pPr>
      <w:hyperlink r:id="rId10" w:history="1">
        <w:r>
          <w:rPr>
            <w:rStyle w:val="Hyperlink"/>
            <w:color w:val="6B778C"/>
            <w:sz w:val="18"/>
            <w:szCs w:val="18"/>
            <w:u w:val="none"/>
          </w:rPr>
          <w:t xml:space="preserve">Lay Mui </w:t>
        </w:r>
        <w:proofErr w:type="spellStart"/>
        <w:r>
          <w:rPr>
            <w:rStyle w:val="Hyperlink"/>
            <w:color w:val="6B778C"/>
            <w:sz w:val="18"/>
            <w:szCs w:val="18"/>
            <w:u w:val="none"/>
          </w:rPr>
          <w:t>Toh</w:t>
        </w:r>
        <w:proofErr w:type="spellEnd"/>
      </w:hyperlink>
    </w:p>
    <w:p w14:paraId="699C5B5B" w14:textId="77777777" w:rsidR="002C3CF1" w:rsidRDefault="002C3CF1" w:rsidP="002C3CF1">
      <w:pPr>
        <w:shd w:val="clear" w:color="auto" w:fill="FFFFFF"/>
        <w:rPr>
          <w:color w:val="6B778C"/>
          <w:sz w:val="18"/>
          <w:szCs w:val="18"/>
        </w:rPr>
      </w:pPr>
      <w:r>
        <w:rPr>
          <w:color w:val="6B778C"/>
          <w:sz w:val="18"/>
          <w:szCs w:val="18"/>
        </w:rPr>
        <w:t>Last updated </w:t>
      </w:r>
      <w:hyperlink r:id="rId11" w:history="1">
        <w:r>
          <w:rPr>
            <w:rStyle w:val="Hyperlink"/>
            <w:color w:val="0052CC"/>
            <w:sz w:val="18"/>
            <w:szCs w:val="18"/>
            <w:u w:val="none"/>
          </w:rPr>
          <w:t>Dec 16, 2019</w:t>
        </w:r>
      </w:hyperlink>
    </w:p>
    <w:p w14:paraId="23FD5326" w14:textId="55FE93F4" w:rsidR="002C3CF1" w:rsidRDefault="002C3CF1" w:rsidP="002C3CF1">
      <w:pPr>
        <w:pStyle w:val="p1"/>
        <w:shd w:val="clear" w:color="auto" w:fill="FFFFFF"/>
        <w:spacing w:before="0" w:beforeAutospacing="0" w:after="0" w:afterAutospacing="0"/>
      </w:pPr>
      <w:r>
        <w:t>BDD is about providing concrete examples around feature sets so that everyone understands how to implement a solution, and when a solution has been reached</w:t>
      </w:r>
    </w:p>
    <w:p w14:paraId="486B9EA3" w14:textId="77777777" w:rsidR="002C3CF1" w:rsidRDefault="002C3CF1" w:rsidP="002C3CF1">
      <w:pPr>
        <w:pStyle w:val="p1"/>
        <w:shd w:val="clear" w:color="auto" w:fill="FFFFFF"/>
        <w:spacing w:before="150" w:beforeAutospacing="0" w:after="0" w:afterAutospacing="0"/>
      </w:pPr>
      <w:r>
        <w:t>BDD blurs the line between the traditional roles of tester and developer</w:t>
      </w:r>
    </w:p>
    <w:p w14:paraId="63B1B824" w14:textId="77777777" w:rsidR="002C3CF1" w:rsidRDefault="002C3CF1" w:rsidP="002C3CF1">
      <w:pPr>
        <w:pStyle w:val="p1"/>
        <w:shd w:val="clear" w:color="auto" w:fill="FFFFFF"/>
        <w:spacing w:before="150" w:beforeAutospacing="0" w:after="0" w:afterAutospacing="0"/>
      </w:pPr>
      <w:r>
        <w:t>Ideally, everyone on the team not just QA tester is responsible for Quality and we all try to test as much as possible</w:t>
      </w:r>
    </w:p>
    <w:p w14:paraId="33F2309E" w14:textId="77777777" w:rsidR="002C3CF1" w:rsidRDefault="002C3CF1" w:rsidP="002C3CF1">
      <w:pPr>
        <w:pStyle w:val="p1"/>
        <w:shd w:val="clear" w:color="auto" w:fill="FFFFFF"/>
        <w:spacing w:before="150" w:beforeAutospacing="0" w:after="0" w:afterAutospacing="0"/>
      </w:pPr>
      <w:r>
        <w:t xml:space="preserve">Having a good automated test free up tester to do more interesting, interactive exploratory testing that may not able to cover by automated </w:t>
      </w:r>
      <w:proofErr w:type="spellStart"/>
      <w:r>
        <w:t>testsuite</w:t>
      </w:r>
      <w:proofErr w:type="spellEnd"/>
      <w:r>
        <w:t>.</w:t>
      </w:r>
    </w:p>
    <w:p w14:paraId="6D3FFAAF" w14:textId="77777777" w:rsidR="002C3CF1" w:rsidRDefault="002C3CF1" w:rsidP="002C3CF1">
      <w:pPr>
        <w:pStyle w:val="p1"/>
        <w:shd w:val="clear" w:color="auto" w:fill="FFFFFF"/>
        <w:spacing w:before="150" w:beforeAutospacing="0" w:after="0" w:afterAutospacing="0"/>
      </w:pPr>
      <w:r>
        <w:t>We use our test to guide and help our design of the solution for modelling the problem well. </w:t>
      </w:r>
    </w:p>
    <w:p w14:paraId="4A80EAE2" w14:textId="77777777" w:rsidR="002C3CF1" w:rsidRDefault="002C3CF1" w:rsidP="002C3CF1">
      <w:pPr>
        <w:pStyle w:val="p1"/>
        <w:shd w:val="clear" w:color="auto" w:fill="FFFFFF"/>
        <w:spacing w:before="150" w:beforeAutospacing="0" w:after="0" w:afterAutospacing="0"/>
      </w:pPr>
      <w:r>
        <w:t>A better modelling of our solution can make a whole category of bugs goes away.</w:t>
      </w:r>
    </w:p>
    <w:p w14:paraId="4EBFBBBD" w14:textId="77777777" w:rsidR="002C3CF1" w:rsidRDefault="002C3CF1" w:rsidP="002C3CF1">
      <w:pPr>
        <w:pStyle w:val="p1"/>
        <w:shd w:val="clear" w:color="auto" w:fill="FFFFFF"/>
        <w:spacing w:before="150" w:beforeAutospacing="0" w:after="0" w:afterAutospacing="0"/>
      </w:pPr>
      <w:r>
        <w:t xml:space="preserve">Getting the right balance between fine-grained unit tests and broader end to end test is crucial to get faster feedback from the </w:t>
      </w:r>
      <w:proofErr w:type="spellStart"/>
      <w:r>
        <w:t>testsuite</w:t>
      </w:r>
      <w:proofErr w:type="spellEnd"/>
      <w:r>
        <w:t>.</w:t>
      </w:r>
    </w:p>
    <w:p w14:paraId="2C92211F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</w:pPr>
      <w:r>
        <w:t>Tools to facilitate BDD:</w:t>
      </w:r>
    </w:p>
    <w:p w14:paraId="7D0D6578" w14:textId="77777777" w:rsidR="002C3CF1" w:rsidRDefault="002C3CF1" w:rsidP="002C3CF1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0"/>
      </w:pPr>
      <w:proofErr w:type="spellStart"/>
      <w:r>
        <w:t>Hiptest</w:t>
      </w:r>
      <w:proofErr w:type="spellEnd"/>
      <w:r>
        <w:t xml:space="preserve"> → </w:t>
      </w:r>
      <w:proofErr w:type="spellStart"/>
      <w:r>
        <w:t>CucumberStudio</w:t>
      </w:r>
      <w:proofErr w:type="spellEnd"/>
    </w:p>
    <w:p w14:paraId="05FAAA2D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  <w:ind w:left="900"/>
      </w:pPr>
      <w:r>
        <w:t>Agile Test Case Management Tool </w:t>
      </w:r>
    </w:p>
    <w:p w14:paraId="7C5F444E" w14:textId="77777777" w:rsidR="002C3CF1" w:rsidRDefault="002C3CF1" w:rsidP="002C3CF1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ind w:left="0"/>
      </w:pPr>
      <w:r>
        <w:t>Cucumber</w:t>
      </w:r>
    </w:p>
    <w:p w14:paraId="6DCC5ADF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  <w:ind w:left="900"/>
      </w:pPr>
      <w:r>
        <w:t>It's a testing, communication and requirement tools</w:t>
      </w:r>
    </w:p>
    <w:p w14:paraId="53C704A3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  <w:ind w:left="900"/>
      </w:pPr>
      <w:r>
        <w:t>Use Gherkin DSL to describe the behaviour your customers want from the system</w:t>
      </w:r>
    </w:p>
    <w:p w14:paraId="1509C326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  <w:ind w:left="900"/>
      </w:pPr>
      <w:r>
        <w:t>It helps you find gaps and misunderstanding that otherwise might have emerged only after you have worked on the code.</w:t>
      </w:r>
    </w:p>
    <w:p w14:paraId="32904BCB" w14:textId="77777777" w:rsidR="002C3CF1" w:rsidRDefault="002C3CF1" w:rsidP="002C3CF1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ind w:left="0"/>
      </w:pPr>
      <w:r>
        <w:t>Ruby</w:t>
      </w:r>
    </w:p>
    <w:p w14:paraId="64B86D0E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  <w:ind w:left="900"/>
      </w:pPr>
      <w:r>
        <w:t>simple syntax and readable</w:t>
      </w:r>
    </w:p>
    <w:p w14:paraId="123CA8C7" w14:textId="77777777" w:rsidR="002C3CF1" w:rsidRDefault="002C3CF1" w:rsidP="002C3CF1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ind w:left="0"/>
      </w:pPr>
      <w:r>
        <w:t>Capybara</w:t>
      </w:r>
    </w:p>
    <w:p w14:paraId="3C2382FB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  <w:ind w:left="900"/>
      </w:pPr>
      <w:r>
        <w:rPr>
          <w:color w:val="24292E"/>
        </w:rPr>
        <w:t xml:space="preserve">is a domain specific language – a DSL – that comes with methods that allow you to visit a page, fill in a textbox, click a button, click a link, check a checkbox, choose a </w:t>
      </w:r>
      <w:r>
        <w:rPr>
          <w:color w:val="24292E"/>
        </w:rPr>
        <w:lastRenderedPageBreak/>
        <w:t>radio button, selecting an item from a dropdown, search within a section of the page, test a login screen, and verify popups and modals work</w:t>
      </w:r>
    </w:p>
    <w:p w14:paraId="3964A2DD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  <w:ind w:left="900"/>
      </w:pPr>
      <w:r>
        <w:rPr>
          <w:color w:val="24292E"/>
        </w:rPr>
        <w:t>make it easy to simulate how a user interacts with your application</w:t>
      </w:r>
    </w:p>
    <w:p w14:paraId="64C8BD4B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  <w:ind w:left="900"/>
      </w:pPr>
      <w:r>
        <w:rPr>
          <w:color w:val="24292E"/>
        </w:rPr>
        <w:t>can talk with many different drivers which execute your tests through the clean and simple interface</w:t>
      </w:r>
    </w:p>
    <w:p w14:paraId="0412CB41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  <w:ind w:left="900"/>
      </w:pPr>
      <w:r>
        <w:rPr>
          <w:color w:val="24292E"/>
        </w:rPr>
        <w:t>It has powerful synchronization feature where Capybara will automatically waits for your content to appear on the page without any manual sleeps.</w:t>
      </w:r>
    </w:p>
    <w:p w14:paraId="600C2A65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  <w:ind w:left="900"/>
      </w:pPr>
      <w:r>
        <w:rPr>
          <w:color w:val="24292E"/>
        </w:rPr>
        <w:t>Works with Ruby</w:t>
      </w:r>
    </w:p>
    <w:p w14:paraId="4DC33DDB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</w:pPr>
      <w:r>
        <w:rPr>
          <w:color w:val="24292E"/>
        </w:rPr>
        <w:t>Setup and installation (on Mac)</w:t>
      </w:r>
    </w:p>
    <w:p w14:paraId="5628DA3E" w14:textId="77777777" w:rsidR="002C3CF1" w:rsidRDefault="002C3CF1" w:rsidP="002C3CF1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ind w:left="0"/>
      </w:pPr>
      <w:r>
        <w:rPr>
          <w:color w:val="24292E"/>
        </w:rPr>
        <w:t>install homebrew</w:t>
      </w:r>
    </w:p>
    <w:p w14:paraId="784954A3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  <w:ind w:left="900"/>
      </w:pPr>
      <w:r>
        <w:rPr>
          <w:color w:val="24292E"/>
        </w:rPr>
        <w:t>brew install</w:t>
      </w:r>
    </w:p>
    <w:p w14:paraId="3040E26F" w14:textId="77777777" w:rsidR="002C3CF1" w:rsidRDefault="002C3CF1" w:rsidP="002C3CF1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ind w:left="0"/>
      </w:pPr>
      <w:r>
        <w:rPr>
          <w:color w:val="24292E"/>
        </w:rPr>
        <w:t>install ruby</w:t>
      </w:r>
    </w:p>
    <w:p w14:paraId="443B817C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  <w:ind w:left="900"/>
      </w:pPr>
      <w:r>
        <w:rPr>
          <w:color w:val="24292E"/>
        </w:rPr>
        <w:t>brew install ruby</w:t>
      </w:r>
    </w:p>
    <w:p w14:paraId="39E33EA0" w14:textId="77777777" w:rsidR="002C3CF1" w:rsidRDefault="002C3CF1" w:rsidP="002C3CF1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ind w:left="0"/>
      </w:pPr>
      <w:r>
        <w:rPr>
          <w:color w:val="24292E"/>
        </w:rPr>
        <w:t>install bundler</w:t>
      </w:r>
    </w:p>
    <w:p w14:paraId="5DE64C07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  <w:ind w:left="900"/>
      </w:pPr>
      <w:r>
        <w:rPr>
          <w:color w:val="24292E"/>
        </w:rPr>
        <w:t>Bundle will manage all your ruby dependencies</w:t>
      </w:r>
    </w:p>
    <w:p w14:paraId="66FF8274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  <w:ind w:left="900"/>
      </w:pPr>
      <w:r>
        <w:rPr>
          <w:color w:val="24292E"/>
        </w:rPr>
        <w:t>gem install bundler</w:t>
      </w:r>
    </w:p>
    <w:p w14:paraId="733C9B24" w14:textId="77777777" w:rsidR="002C3CF1" w:rsidRDefault="002C3CF1" w:rsidP="002C3CF1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ind w:left="0"/>
      </w:pPr>
      <w:r>
        <w:t xml:space="preserve">Install </w:t>
      </w:r>
      <w:proofErr w:type="spellStart"/>
      <w:r>
        <w:t>geckodriver</w:t>
      </w:r>
      <w:proofErr w:type="spellEnd"/>
      <w:r>
        <w:t xml:space="preserve"> (on Mac)</w:t>
      </w:r>
    </w:p>
    <w:p w14:paraId="7718AFB5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  <w:ind w:left="900"/>
      </w:pPr>
      <w:r>
        <w:t xml:space="preserve">brew install </w:t>
      </w:r>
      <w:proofErr w:type="spellStart"/>
      <w:r>
        <w:t>geckodriver</w:t>
      </w:r>
      <w:proofErr w:type="spellEnd"/>
    </w:p>
    <w:p w14:paraId="0919A7DF" w14:textId="77777777" w:rsidR="002C3CF1" w:rsidRDefault="002C3CF1" w:rsidP="002C3CF1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ind w:left="0"/>
      </w:pPr>
      <w:r>
        <w:t xml:space="preserve">Install </w:t>
      </w:r>
      <w:proofErr w:type="spellStart"/>
      <w:r>
        <w:t>chromedriver</w:t>
      </w:r>
      <w:proofErr w:type="spellEnd"/>
    </w:p>
    <w:p w14:paraId="3849C5E4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  <w:ind w:left="900"/>
      </w:pPr>
      <w:r>
        <w:t xml:space="preserve">brew cask install </w:t>
      </w:r>
      <w:proofErr w:type="spellStart"/>
      <w:r>
        <w:t>chromedriver</w:t>
      </w:r>
      <w:proofErr w:type="spellEnd"/>
    </w:p>
    <w:p w14:paraId="0139984B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</w:pPr>
      <w:r>
        <w:rPr>
          <w:rStyle w:val="Strong"/>
          <w:color w:val="24292E"/>
        </w:rPr>
        <w:t>Getting Started</w:t>
      </w:r>
    </w:p>
    <w:p w14:paraId="19942E45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</w:pPr>
      <w:r>
        <w:rPr>
          <w:color w:val="24292E"/>
        </w:rPr>
        <w:t xml:space="preserve">Specify your dependencies in a </w:t>
      </w:r>
      <w:proofErr w:type="spellStart"/>
      <w:r>
        <w:rPr>
          <w:color w:val="24292E"/>
        </w:rPr>
        <w:t>gemfile</w:t>
      </w:r>
      <w:proofErr w:type="spellEnd"/>
      <w:r>
        <w:rPr>
          <w:color w:val="24292E"/>
        </w:rPr>
        <w:t xml:space="preserve"> in your project's root</w:t>
      </w:r>
    </w:p>
    <w:p w14:paraId="64BFC94F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</w:pPr>
      <w:r>
        <w:rPr>
          <w:color w:val="24292E"/>
          <w:vertAlign w:val="subscript"/>
        </w:rPr>
        <w:t>source 'https://rubygems.org'</w:t>
      </w:r>
    </w:p>
    <w:p w14:paraId="2C9AC28A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</w:pPr>
      <w:r>
        <w:t>gem '</w:t>
      </w:r>
      <w:proofErr w:type="spellStart"/>
      <w:r>
        <w:t>rspec</w:t>
      </w:r>
      <w:proofErr w:type="spellEnd"/>
      <w:r>
        <w:t>'</w:t>
      </w:r>
    </w:p>
    <w:p w14:paraId="4825FA67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</w:pPr>
      <w:r>
        <w:t>gem 'capybara'</w:t>
      </w:r>
    </w:p>
    <w:p w14:paraId="74042C30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</w:pPr>
      <w:r>
        <w:t>gem '</w:t>
      </w:r>
      <w:proofErr w:type="spellStart"/>
      <w:r>
        <w:t>selenuim-webdriver</w:t>
      </w:r>
      <w:proofErr w:type="spellEnd"/>
      <w:r>
        <w:t>'</w:t>
      </w:r>
    </w:p>
    <w:p w14:paraId="5F20276B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</w:pPr>
      <w:r>
        <w:t>gem 'cucumber'</w:t>
      </w:r>
    </w:p>
    <w:p w14:paraId="6F9528FB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</w:pPr>
      <w:r>
        <w:t>Install all the required gems for your specified sources:</w:t>
      </w:r>
    </w:p>
    <w:p w14:paraId="485221B7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</w:pPr>
      <w:r>
        <w:t>bundle install</w:t>
      </w:r>
    </w:p>
    <w:p w14:paraId="11E43F20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</w:pPr>
      <w:r>
        <w:rPr>
          <w:rStyle w:val="Strong"/>
        </w:rPr>
        <w:t>Initialize cucumber</w:t>
      </w:r>
    </w:p>
    <w:p w14:paraId="7C5679B3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  <w:ind w:left="450"/>
      </w:pPr>
      <w:r>
        <w:lastRenderedPageBreak/>
        <w:t>cucumber --</w:t>
      </w:r>
      <w:proofErr w:type="spellStart"/>
      <w:r>
        <w:t>init</w:t>
      </w:r>
      <w:proofErr w:type="spellEnd"/>
    </w:p>
    <w:p w14:paraId="1C87C862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  <w:ind w:left="450"/>
      </w:pPr>
      <w:r>
        <w:t>It will create the following features directory where you will put your features files containing the Gherkin syntax</w:t>
      </w:r>
    </w:p>
    <w:p w14:paraId="201F10ED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  <w:ind w:left="450"/>
      </w:pPr>
      <w:r>
        <w:t>create features</w:t>
      </w:r>
      <w:r>
        <w:br/>
        <w:t>create features/</w:t>
      </w:r>
      <w:proofErr w:type="spellStart"/>
      <w:r>
        <w:t>step_definitions</w:t>
      </w:r>
      <w:proofErr w:type="spellEnd"/>
      <w:r>
        <w:br/>
        <w:t>create features/support</w:t>
      </w:r>
      <w:r>
        <w:br/>
        <w:t>create features/support/</w:t>
      </w:r>
      <w:proofErr w:type="spellStart"/>
      <w:r>
        <w:t>env.rb</w:t>
      </w:r>
      <w:proofErr w:type="spellEnd"/>
    </w:p>
    <w:p w14:paraId="62D905D9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</w:pPr>
      <w:r>
        <w:rPr>
          <w:rStyle w:val="Strong"/>
        </w:rPr>
        <w:t xml:space="preserve">Set up the </w:t>
      </w:r>
      <w:proofErr w:type="spellStart"/>
      <w:r>
        <w:rPr>
          <w:rStyle w:val="Strong"/>
        </w:rPr>
        <w:t>env.rb</w:t>
      </w:r>
      <w:proofErr w:type="spellEnd"/>
    </w:p>
    <w:p w14:paraId="3AC2470D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</w:pPr>
      <w:r>
        <w:t>require 'capybara/cucumber'</w:t>
      </w:r>
    </w:p>
    <w:p w14:paraId="4A2C82CE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</w:pPr>
      <w:r>
        <w:t>require '</w:t>
      </w:r>
      <w:proofErr w:type="spellStart"/>
      <w:r>
        <w:t>selenuim-webdriver</w:t>
      </w:r>
      <w:proofErr w:type="spellEnd"/>
      <w:r>
        <w:t>'</w:t>
      </w:r>
    </w:p>
    <w:p w14:paraId="28A304CF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</w:pPr>
      <w:r>
        <w:rPr>
          <w:rStyle w:val="Strong"/>
        </w:rPr>
        <w:t xml:space="preserve">Write your first feature file: </w:t>
      </w:r>
      <w:proofErr w:type="spellStart"/>
      <w:r>
        <w:rPr>
          <w:rStyle w:val="Strong"/>
        </w:rPr>
        <w:t>signin.feature</w:t>
      </w:r>
      <w:proofErr w:type="spellEnd"/>
    </w:p>
    <w:p w14:paraId="10FC493A" w14:textId="227EDBE6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  <w:ind w:left="450"/>
      </w:pPr>
      <w:r>
        <w:rPr>
          <w:color w:val="993366"/>
        </w:rPr>
        <w:t>Feature: </w:t>
      </w:r>
      <w:r>
        <w:rPr>
          <w:color w:val="000000"/>
        </w:rPr>
        <w:t>Sign-in</w:t>
      </w:r>
      <w:r>
        <w:br/>
        <w:t>In order to access the admin dashboard</w:t>
      </w:r>
      <w:r>
        <w:br/>
        <w:t>As a super admin user</w:t>
      </w:r>
      <w:r>
        <w:br/>
        <w:t>I want to able to login to the system</w:t>
      </w:r>
    </w:p>
    <w:p w14:paraId="3991E93F" w14:textId="77C6BB60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  <w:ind w:left="450"/>
      </w:pPr>
      <w:r>
        <w:rPr>
          <w:color w:val="993366"/>
        </w:rPr>
        <w:t>Scenario:</w:t>
      </w:r>
      <w:r>
        <w:t> Sign in as super admin with valid credentials</w:t>
      </w:r>
      <w:r>
        <w:br/>
        <w:t>In order to access the converse admin dashboard,</w:t>
      </w:r>
      <w:r>
        <w:br/>
        <w:t>As a super admin</w:t>
      </w:r>
      <w:r>
        <w:br/>
        <w:t>I want to login to the system with valid credentials</w:t>
      </w:r>
      <w:r>
        <w:br/>
      </w:r>
      <w:r>
        <w:rPr>
          <w:color w:val="993366"/>
        </w:rPr>
        <w:t>Given</w:t>
      </w:r>
      <w:r>
        <w:t xml:space="preserve"> the super admin is at the admin </w:t>
      </w:r>
      <w:proofErr w:type="spellStart"/>
      <w:r>
        <w:t>url</w:t>
      </w:r>
      <w:proofErr w:type="spellEnd"/>
      <w:r>
        <w:t xml:space="preserve"> page</w:t>
      </w:r>
      <w:r>
        <w:br/>
      </w:r>
      <w:r>
        <w:rPr>
          <w:color w:val="993366"/>
        </w:rPr>
        <w:t>When</w:t>
      </w:r>
      <w:r>
        <w:t> the super admin sign in with valid credentials login 'admin' and password 'admin'</w:t>
      </w:r>
      <w:r>
        <w:br/>
      </w:r>
      <w:r>
        <w:rPr>
          <w:color w:val="993366"/>
        </w:rPr>
        <w:t>Then</w:t>
      </w:r>
      <w:r>
        <w:t> the super admin is directed to the Super admin dashboard home page</w:t>
      </w:r>
    </w:p>
    <w:p w14:paraId="2DADF20D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  <w:ind w:left="450"/>
      </w:pPr>
      <w:r>
        <w:rPr>
          <w:color w:val="993366"/>
        </w:rPr>
        <w:t>Scenario</w:t>
      </w:r>
      <w:r>
        <w:t>: Sign in as super admin with invalid password</w:t>
      </w:r>
      <w:r>
        <w:br/>
        <w:t>In order to restrict invalid access the converse admin dashboard,</w:t>
      </w:r>
      <w:r>
        <w:br/>
        <w:t>As a super admin</w:t>
      </w:r>
      <w:r>
        <w:br/>
        <w:t>I want to system to prevent my access when I enter an invalid credentials</w:t>
      </w:r>
      <w:r>
        <w:br/>
      </w:r>
      <w:r>
        <w:rPr>
          <w:color w:val="993366"/>
        </w:rPr>
        <w:t>Given</w:t>
      </w:r>
      <w:r>
        <w:t xml:space="preserve"> a super admin is at the converse admin </w:t>
      </w:r>
      <w:proofErr w:type="spellStart"/>
      <w:r>
        <w:t>url</w:t>
      </w:r>
      <w:proofErr w:type="spellEnd"/>
      <w:r>
        <w:t xml:space="preserve"> page</w:t>
      </w:r>
      <w:r>
        <w:br/>
      </w:r>
      <w:r>
        <w:rPr>
          <w:color w:val="993366"/>
        </w:rPr>
        <w:t>When</w:t>
      </w:r>
      <w:r>
        <w:t> the super admin sign in with invalid credentials with login 'admin' and password 'admin123'</w:t>
      </w:r>
      <w:r>
        <w:br/>
      </w:r>
      <w:r>
        <w:rPr>
          <w:color w:val="993366"/>
        </w:rPr>
        <w:t>Then</w:t>
      </w:r>
      <w:r>
        <w:t> the super admin will fail to sign in</w:t>
      </w:r>
    </w:p>
    <w:p w14:paraId="052BA03D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</w:pPr>
      <w:r>
        <w:t>Acceptance tests written in this style become more than just tests, they served as </w:t>
      </w:r>
      <w:r>
        <w:rPr>
          <w:rStyle w:val="Strong"/>
        </w:rPr>
        <w:t>executable specifications</w:t>
      </w:r>
    </w:p>
    <w:p w14:paraId="75AEEA85" w14:textId="1E0F5441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</w:pPr>
      <w:r>
        <w:t xml:space="preserve">Go to root directory </w:t>
      </w:r>
    </w:p>
    <w:p w14:paraId="5267F085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</w:pPr>
      <w:r>
        <w:rPr>
          <w:rStyle w:val="Strong"/>
        </w:rPr>
        <w:t>Run cucumber</w:t>
      </w:r>
    </w:p>
    <w:p w14:paraId="7882F00F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</w:pPr>
      <w:r>
        <w:t>Cucumber will produce code snippets for you to fill in.</w:t>
      </w:r>
    </w:p>
    <w:p w14:paraId="5240762B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  <w:ind w:left="450"/>
      </w:pPr>
      <w:r>
        <w:rPr>
          <w:color w:val="3366FF"/>
          <w:vertAlign w:val="subscript"/>
        </w:rPr>
        <w:t xml:space="preserve">Given("the super admin is at the converse admin </w:t>
      </w:r>
      <w:proofErr w:type="spellStart"/>
      <w:r>
        <w:rPr>
          <w:color w:val="3366FF"/>
          <w:vertAlign w:val="subscript"/>
        </w:rPr>
        <w:t>url</w:t>
      </w:r>
      <w:proofErr w:type="spellEnd"/>
      <w:r>
        <w:rPr>
          <w:color w:val="3366FF"/>
          <w:vertAlign w:val="subscript"/>
        </w:rPr>
        <w:t xml:space="preserve"> page") do</w:t>
      </w:r>
      <w:r>
        <w:br/>
      </w:r>
      <w:r>
        <w:rPr>
          <w:color w:val="3366FF"/>
          <w:vertAlign w:val="subscript"/>
        </w:rPr>
        <w:t>pending # Write code here that turns the phrase above into concrete actions</w:t>
      </w:r>
      <w:r>
        <w:br/>
      </w:r>
      <w:r>
        <w:rPr>
          <w:color w:val="3366FF"/>
          <w:vertAlign w:val="subscript"/>
        </w:rPr>
        <w:t>end</w:t>
      </w:r>
    </w:p>
    <w:p w14:paraId="0E02403E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  <w:ind w:left="450"/>
      </w:pPr>
      <w:r>
        <w:rPr>
          <w:color w:val="3366FF"/>
          <w:vertAlign w:val="subscript"/>
        </w:rPr>
        <w:t>When("the super admin sign in with valid credentials login {string} and password {string}") do |string, string2|</w:t>
      </w:r>
      <w:r>
        <w:br/>
      </w:r>
      <w:r>
        <w:rPr>
          <w:color w:val="3366FF"/>
          <w:vertAlign w:val="subscript"/>
        </w:rPr>
        <w:t>pending # Write code here that turns the phrase above into concrete actions</w:t>
      </w:r>
      <w:r>
        <w:br/>
      </w:r>
      <w:r>
        <w:rPr>
          <w:color w:val="3366FF"/>
          <w:vertAlign w:val="subscript"/>
        </w:rPr>
        <w:t>end</w:t>
      </w:r>
    </w:p>
    <w:p w14:paraId="07673E3A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  <w:ind w:left="450"/>
      </w:pPr>
      <w:r>
        <w:rPr>
          <w:color w:val="3366FF"/>
          <w:vertAlign w:val="subscript"/>
        </w:rPr>
        <w:lastRenderedPageBreak/>
        <w:t>Then("the super admin is directed to the Super admin dashboard home page") do</w:t>
      </w:r>
      <w:r>
        <w:br/>
      </w:r>
      <w:r>
        <w:rPr>
          <w:color w:val="3366FF"/>
          <w:vertAlign w:val="subscript"/>
        </w:rPr>
        <w:t>pending # Write code here that turns the phrase above into concrete actions</w:t>
      </w:r>
      <w:r>
        <w:br/>
      </w:r>
      <w:r>
        <w:rPr>
          <w:color w:val="3366FF"/>
          <w:vertAlign w:val="subscript"/>
        </w:rPr>
        <w:t>end</w:t>
      </w:r>
    </w:p>
    <w:p w14:paraId="1ECAF749" w14:textId="4D1FF730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  <w:ind w:left="450"/>
      </w:pPr>
      <w:r>
        <w:rPr>
          <w:color w:val="3366FF"/>
          <w:vertAlign w:val="subscript"/>
        </w:rPr>
        <w:t xml:space="preserve">Given("a super admin is at the </w:t>
      </w:r>
      <w:bookmarkStart w:id="0" w:name="_GoBack"/>
      <w:bookmarkEnd w:id="0"/>
      <w:r>
        <w:rPr>
          <w:color w:val="3366FF"/>
          <w:vertAlign w:val="subscript"/>
        </w:rPr>
        <w:t xml:space="preserve">admin </w:t>
      </w:r>
      <w:proofErr w:type="spellStart"/>
      <w:r>
        <w:rPr>
          <w:color w:val="3366FF"/>
          <w:vertAlign w:val="subscript"/>
        </w:rPr>
        <w:t>url</w:t>
      </w:r>
      <w:proofErr w:type="spellEnd"/>
      <w:r>
        <w:rPr>
          <w:color w:val="3366FF"/>
          <w:vertAlign w:val="subscript"/>
        </w:rPr>
        <w:t xml:space="preserve"> page") do</w:t>
      </w:r>
      <w:r>
        <w:br/>
      </w:r>
      <w:r>
        <w:rPr>
          <w:color w:val="3366FF"/>
          <w:vertAlign w:val="subscript"/>
        </w:rPr>
        <w:t>pending # Write code here that turns the phrase above into concrete actions</w:t>
      </w:r>
      <w:r>
        <w:br/>
      </w:r>
      <w:r>
        <w:rPr>
          <w:color w:val="3366FF"/>
          <w:vertAlign w:val="subscript"/>
        </w:rPr>
        <w:t>end</w:t>
      </w:r>
    </w:p>
    <w:p w14:paraId="6B7D788B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  <w:ind w:left="450"/>
      </w:pPr>
      <w:r>
        <w:rPr>
          <w:color w:val="3366FF"/>
          <w:vertAlign w:val="subscript"/>
        </w:rPr>
        <w:t>When("the super admin sign in with invalid credentials with login {string} and password {string}") do |string, string2|</w:t>
      </w:r>
      <w:r>
        <w:br/>
      </w:r>
      <w:r>
        <w:rPr>
          <w:color w:val="3366FF"/>
          <w:vertAlign w:val="subscript"/>
        </w:rPr>
        <w:t>pending # Write code here that turns the phrase above into concrete actions</w:t>
      </w:r>
      <w:r>
        <w:br/>
      </w:r>
      <w:r>
        <w:rPr>
          <w:color w:val="3366FF"/>
          <w:vertAlign w:val="subscript"/>
        </w:rPr>
        <w:t>end</w:t>
      </w:r>
    </w:p>
    <w:p w14:paraId="47866235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  <w:ind w:left="450"/>
      </w:pPr>
      <w:r>
        <w:rPr>
          <w:color w:val="3366FF"/>
          <w:vertAlign w:val="subscript"/>
        </w:rPr>
        <w:t>Then("the super admin will fail to sign in") do</w:t>
      </w:r>
      <w:r>
        <w:br/>
      </w:r>
      <w:r>
        <w:rPr>
          <w:color w:val="3366FF"/>
          <w:vertAlign w:val="subscript"/>
        </w:rPr>
        <w:t>pending # Write code here that turns the phrase above into concrete actions</w:t>
      </w:r>
      <w:r>
        <w:br/>
      </w:r>
      <w:r>
        <w:rPr>
          <w:color w:val="3366FF"/>
          <w:vertAlign w:val="subscript"/>
        </w:rPr>
        <w:t>end</w:t>
      </w:r>
    </w:p>
    <w:p w14:paraId="097272E2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</w:pPr>
      <w:r>
        <w:t xml:space="preserve">Go to the </w:t>
      </w:r>
      <w:proofErr w:type="spellStart"/>
      <w:r>
        <w:t>step_definitions</w:t>
      </w:r>
      <w:proofErr w:type="spellEnd"/>
      <w:r>
        <w:t xml:space="preserve"> folder and paste the code snippets to the </w:t>
      </w:r>
      <w:proofErr w:type="spellStart"/>
      <w:r>
        <w:t>signin.rb</w:t>
      </w:r>
      <w:proofErr w:type="spellEnd"/>
    </w:p>
    <w:p w14:paraId="06AE0399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</w:pPr>
      <w:r>
        <w:t>You need to fill in the missing code for all the methods. This is where you will use Capybara</w:t>
      </w:r>
    </w:p>
    <w:p w14:paraId="5CCCC099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</w:pPr>
      <w:r>
        <w:rPr>
          <w:rStyle w:val="Strong"/>
        </w:rPr>
        <w:t>Selenium</w:t>
      </w:r>
    </w:p>
    <w:p w14:paraId="36059A61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  <w:ind w:left="450"/>
      </w:pPr>
      <w:r>
        <w:t>This is the piece that ties Cucumber and Capybara together</w:t>
      </w:r>
    </w:p>
    <w:p w14:paraId="10004B31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  <w:ind w:left="450"/>
      </w:pPr>
      <w:r>
        <w:t xml:space="preserve">It serves as the </w:t>
      </w:r>
      <w:proofErr w:type="spellStart"/>
      <w:r>
        <w:t>webdriver</w:t>
      </w:r>
      <w:proofErr w:type="spellEnd"/>
      <w:r>
        <w:t xml:space="preserve"> that simulates what the code will look like in the browser</w:t>
      </w:r>
    </w:p>
    <w:p w14:paraId="76514301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  <w:ind w:left="450"/>
      </w:pPr>
    </w:p>
    <w:p w14:paraId="26848403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</w:pPr>
      <w:r>
        <w:t>Resources:</w:t>
      </w:r>
    </w:p>
    <w:p w14:paraId="44C92A4D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</w:pPr>
      <w:hyperlink r:id="rId12" w:anchor="using-capybara-with-cucumber" w:history="1">
        <w:r>
          <w:rPr>
            <w:rStyle w:val="Hyperlink"/>
            <w:color w:val="0052CC"/>
            <w:u w:val="none"/>
          </w:rPr>
          <w:t>https://github.com/teamcapybara/capybara#using-capybara-with-cucumber</w:t>
        </w:r>
      </w:hyperlink>
    </w:p>
    <w:p w14:paraId="7468A330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</w:pPr>
      <w:hyperlink r:id="rId13" w:history="1">
        <w:r>
          <w:rPr>
            <w:rStyle w:val="Hyperlink"/>
            <w:color w:val="0052CC"/>
            <w:u w:val="none"/>
          </w:rPr>
          <w:t>https://stackify.com/install-ruby-on-your-mac-everything-you-need-to-get-going/</w:t>
        </w:r>
      </w:hyperlink>
    </w:p>
    <w:p w14:paraId="6D4952C2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</w:pPr>
      <w:hyperlink r:id="rId14" w:history="1">
        <w:r>
          <w:rPr>
            <w:rStyle w:val="Hyperlink"/>
            <w:color w:val="0052CC"/>
            <w:u w:val="none"/>
          </w:rPr>
          <w:t>https://serenity-js.org/design/screenplay-pattern.html</w:t>
        </w:r>
      </w:hyperlink>
    </w:p>
    <w:p w14:paraId="30F8D317" w14:textId="77777777" w:rsidR="002C3CF1" w:rsidRDefault="002C3CF1" w:rsidP="002C3CF1">
      <w:pPr>
        <w:pStyle w:val="NormalWeb"/>
        <w:shd w:val="clear" w:color="auto" w:fill="FFFFFF"/>
        <w:spacing w:before="150" w:beforeAutospacing="0" w:after="0" w:afterAutospacing="0"/>
      </w:pPr>
    </w:p>
    <w:p w14:paraId="641C0E03" w14:textId="77777777" w:rsidR="002C3CF1" w:rsidRDefault="002C3CF1"/>
    <w:sectPr w:rsidR="002C3CF1" w:rsidSect="00C67DE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451269"/>
    <w:multiLevelType w:val="multilevel"/>
    <w:tmpl w:val="DE04C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06210FD"/>
    <w:multiLevelType w:val="multilevel"/>
    <w:tmpl w:val="E8B2A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1DA50F5"/>
    <w:multiLevelType w:val="multilevel"/>
    <w:tmpl w:val="34A61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89176A8"/>
    <w:multiLevelType w:val="multilevel"/>
    <w:tmpl w:val="C8E23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7ED35A4"/>
    <w:multiLevelType w:val="multilevel"/>
    <w:tmpl w:val="20023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2F74421"/>
    <w:multiLevelType w:val="multilevel"/>
    <w:tmpl w:val="EDF6B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8FE09E9"/>
    <w:multiLevelType w:val="multilevel"/>
    <w:tmpl w:val="C686B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D3A79D4"/>
    <w:multiLevelType w:val="multilevel"/>
    <w:tmpl w:val="2520C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E8913AC"/>
    <w:multiLevelType w:val="multilevel"/>
    <w:tmpl w:val="C48EF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A7C7387"/>
    <w:multiLevelType w:val="multilevel"/>
    <w:tmpl w:val="817AA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1230CE5"/>
    <w:multiLevelType w:val="multilevel"/>
    <w:tmpl w:val="BDAC1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7E123D10"/>
    <w:multiLevelType w:val="multilevel"/>
    <w:tmpl w:val="9BAA5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1"/>
  </w:num>
  <w:num w:numId="2">
    <w:abstractNumId w:val="1"/>
  </w:num>
  <w:num w:numId="3">
    <w:abstractNumId w:val="6"/>
  </w:num>
  <w:num w:numId="4">
    <w:abstractNumId w:val="2"/>
  </w:num>
  <w:num w:numId="5">
    <w:abstractNumId w:val="5"/>
  </w:num>
  <w:num w:numId="6">
    <w:abstractNumId w:val="8"/>
  </w:num>
  <w:num w:numId="7">
    <w:abstractNumId w:val="10"/>
  </w:num>
  <w:num w:numId="8">
    <w:abstractNumId w:val="7"/>
  </w:num>
  <w:num w:numId="9">
    <w:abstractNumId w:val="9"/>
  </w:num>
  <w:num w:numId="10">
    <w:abstractNumId w:val="4"/>
  </w:num>
  <w:num w:numId="11">
    <w:abstractNumId w:val="0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51B5"/>
    <w:rsid w:val="002C3CF1"/>
    <w:rsid w:val="00634E19"/>
    <w:rsid w:val="009B51B5"/>
    <w:rsid w:val="00AE47E5"/>
    <w:rsid w:val="00AF2144"/>
    <w:rsid w:val="00C67DEA"/>
    <w:rsid w:val="00C83BB9"/>
    <w:rsid w:val="00F408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54E35F"/>
  <w15:chartTrackingRefBased/>
  <w15:docId w15:val="{C2685407-448A-4642-BCF6-98F40A6DB0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B51B5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51B5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styleId="Hyperlink">
    <w:name w:val="Hyperlink"/>
    <w:basedOn w:val="DefaultParagraphFont"/>
    <w:uiPriority w:val="99"/>
    <w:semiHidden/>
    <w:unhideWhenUsed/>
    <w:rsid w:val="00AE47E5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3B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3BB9"/>
    <w:rPr>
      <w:rFonts w:ascii="Courier New" w:eastAsia="Times New Roman" w:hAnsi="Courier New" w:cs="Courier New"/>
      <w:sz w:val="20"/>
      <w:szCs w:val="20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C83BB9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Strong">
    <w:name w:val="Strong"/>
    <w:basedOn w:val="DefaultParagraphFont"/>
    <w:uiPriority w:val="22"/>
    <w:qFormat/>
    <w:rsid w:val="00C83BB9"/>
    <w:rPr>
      <w:b/>
      <w:bCs/>
    </w:rPr>
  </w:style>
  <w:style w:type="character" w:styleId="Emphasis">
    <w:name w:val="Emphasis"/>
    <w:basedOn w:val="DefaultParagraphFont"/>
    <w:uiPriority w:val="20"/>
    <w:qFormat/>
    <w:rsid w:val="00C83BB9"/>
    <w:rPr>
      <w:i/>
      <w:iCs/>
    </w:rPr>
  </w:style>
  <w:style w:type="character" w:customStyle="1" w:styleId="css-eaycls">
    <w:name w:val="css-eaycls"/>
    <w:basedOn w:val="DefaultParagraphFont"/>
    <w:rsid w:val="002C3CF1"/>
  </w:style>
  <w:style w:type="character" w:customStyle="1" w:styleId="css-t5emrf">
    <w:name w:val="css-t5emrf"/>
    <w:basedOn w:val="DefaultParagraphFont"/>
    <w:rsid w:val="002C3CF1"/>
  </w:style>
  <w:style w:type="paragraph" w:customStyle="1" w:styleId="p1">
    <w:name w:val="p1"/>
    <w:basedOn w:val="Normal"/>
    <w:rsid w:val="002C3CF1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2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6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93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0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11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69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7645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31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058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77303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4898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9721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21682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0675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019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265848">
                  <w:marLeft w:val="0"/>
                  <w:marRight w:val="0"/>
                  <w:marTop w:val="30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588325">
                      <w:marLeft w:val="1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9424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6668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62224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2584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3268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3406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24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041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642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2756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655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2899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4900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971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0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3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2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hyperlink" Target="https://stackify.com/install-ruby-on-your-mac-everything-you-need-to-get-going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hyperlink" Target="https://github.com/teamcapybara/capybara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hyperlink" Target="https://taiger.atlassian.net/wiki/pages/diffpagesbyversion.action?pageId=755368351&amp;selectedPageVersions=8&amp;selectedPageVersions=9" TargetMode="External"/><Relationship Id="rId5" Type="http://schemas.openxmlformats.org/officeDocument/2006/relationships/image" Target="media/image1.tiff"/><Relationship Id="rId15" Type="http://schemas.openxmlformats.org/officeDocument/2006/relationships/fontTable" Target="fontTable.xml"/><Relationship Id="rId10" Type="http://schemas.openxmlformats.org/officeDocument/2006/relationships/hyperlink" Target="https://taiger.atlassian.net/wiki/people/5dd2389d2358f10ef58730d9?ref=confluence&amp;src=profilecard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foreach.be/blog/9-tips-improving-cucumber-test-readability" TargetMode="External"/><Relationship Id="rId14" Type="http://schemas.openxmlformats.org/officeDocument/2006/relationships/hyperlink" Target="https://serenity-js.org/design/screenplay-pattern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1354</Words>
  <Characters>7722</Characters>
  <Application>Microsoft Office Word</Application>
  <DocSecurity>0</DocSecurity>
  <Lines>64</Lines>
  <Paragraphs>18</Paragraphs>
  <ScaleCrop>false</ScaleCrop>
  <Company/>
  <LinksUpToDate>false</LinksUpToDate>
  <CharactersWithSpaces>9058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m28454</cp:lastModifiedBy>
  <cp:revision>4</cp:revision>
  <dcterms:created xsi:type="dcterms:W3CDTF">2019-08-08T13:34:00Z</dcterms:created>
  <dcterms:modified xsi:type="dcterms:W3CDTF">2020-01-14T14:18:00Z</dcterms:modified>
</cp:coreProperties>
</file>